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55508" w14:textId="77777777" w:rsidR="00BC50CB" w:rsidRDefault="00BC50CB">
      <w:pPr>
        <w:pStyle w:val="afd"/>
        <w:widowControl w:val="0"/>
        <w:snapToGrid w:val="0"/>
        <w:spacing w:line="360" w:lineRule="auto"/>
        <w:ind w:firstLineChars="52" w:firstLine="418"/>
        <w:jc w:val="center"/>
        <w:rPr>
          <w:rFonts w:ascii="宋体" w:hAnsi="宋体"/>
          <w:color w:val="auto"/>
          <w:sz w:val="80"/>
          <w:szCs w:val="80"/>
        </w:rPr>
      </w:pPr>
    </w:p>
    <w:p w14:paraId="76EBE02E" w14:textId="77777777" w:rsidR="00BC50CB" w:rsidRDefault="00BC50CB">
      <w:pPr>
        <w:pStyle w:val="afd"/>
        <w:widowControl w:val="0"/>
        <w:snapToGrid w:val="0"/>
        <w:spacing w:line="360" w:lineRule="auto"/>
        <w:ind w:firstLineChars="52" w:firstLine="418"/>
        <w:jc w:val="center"/>
        <w:rPr>
          <w:rFonts w:ascii="宋体" w:hAnsi="宋体"/>
          <w:color w:val="auto"/>
          <w:sz w:val="80"/>
          <w:szCs w:val="80"/>
        </w:rPr>
      </w:pPr>
    </w:p>
    <w:p w14:paraId="4F555217" w14:textId="77777777" w:rsidR="00BC50CB" w:rsidRDefault="00B67BC6">
      <w:pPr>
        <w:pStyle w:val="afd"/>
        <w:widowControl w:val="0"/>
        <w:snapToGrid w:val="0"/>
        <w:spacing w:line="360" w:lineRule="auto"/>
        <w:ind w:firstLineChars="52" w:firstLine="418"/>
        <w:jc w:val="center"/>
        <w:rPr>
          <w:rFonts w:ascii="宋体" w:hAnsi="宋体"/>
          <w:color w:val="auto"/>
          <w:sz w:val="80"/>
          <w:szCs w:val="80"/>
        </w:rPr>
      </w:pPr>
      <w:r>
        <w:rPr>
          <w:rFonts w:ascii="宋体" w:hAnsi="宋体" w:hint="eastAsia"/>
          <w:color w:val="auto"/>
          <w:sz w:val="80"/>
          <w:szCs w:val="80"/>
        </w:rPr>
        <w:t>院内采购文件</w:t>
      </w:r>
    </w:p>
    <w:p w14:paraId="50E1F758" w14:textId="77777777" w:rsidR="00BC50CB" w:rsidRPr="000B40E1" w:rsidRDefault="00BC50CB">
      <w:pPr>
        <w:pStyle w:val="afd"/>
        <w:widowControl w:val="0"/>
        <w:snapToGrid w:val="0"/>
        <w:spacing w:line="360" w:lineRule="auto"/>
        <w:ind w:firstLine="0"/>
        <w:jc w:val="center"/>
        <w:rPr>
          <w:bCs/>
          <w:color w:val="auto"/>
          <w:kern w:val="2"/>
          <w:sz w:val="32"/>
          <w:szCs w:val="32"/>
        </w:rPr>
      </w:pPr>
    </w:p>
    <w:p w14:paraId="07DAD765" w14:textId="77777777" w:rsidR="00BC50CB" w:rsidRPr="00CB6BCD" w:rsidRDefault="00BC50CB">
      <w:pPr>
        <w:pStyle w:val="afd"/>
        <w:widowControl w:val="0"/>
        <w:snapToGrid w:val="0"/>
        <w:spacing w:line="360" w:lineRule="auto"/>
        <w:ind w:firstLine="0"/>
        <w:jc w:val="center"/>
        <w:rPr>
          <w:bCs/>
          <w:color w:val="auto"/>
          <w:kern w:val="2"/>
          <w:sz w:val="32"/>
          <w:szCs w:val="32"/>
        </w:rPr>
      </w:pPr>
    </w:p>
    <w:p w14:paraId="7185EACC" w14:textId="77777777" w:rsidR="00BC50CB" w:rsidRDefault="00BC50CB">
      <w:pPr>
        <w:pStyle w:val="afd"/>
        <w:widowControl w:val="0"/>
        <w:snapToGrid w:val="0"/>
        <w:spacing w:line="360" w:lineRule="auto"/>
        <w:ind w:firstLine="0"/>
        <w:jc w:val="center"/>
        <w:rPr>
          <w:bCs/>
          <w:color w:val="auto"/>
          <w:kern w:val="2"/>
          <w:sz w:val="32"/>
          <w:szCs w:val="32"/>
        </w:rPr>
      </w:pPr>
    </w:p>
    <w:p w14:paraId="398D7B49" w14:textId="77777777" w:rsidR="00BC50CB" w:rsidRDefault="00BC50CB">
      <w:pPr>
        <w:pStyle w:val="afd"/>
        <w:widowControl w:val="0"/>
        <w:snapToGrid w:val="0"/>
        <w:spacing w:line="360" w:lineRule="auto"/>
        <w:ind w:firstLine="0"/>
        <w:jc w:val="center"/>
        <w:rPr>
          <w:bCs/>
          <w:color w:val="auto"/>
          <w:kern w:val="2"/>
          <w:sz w:val="32"/>
          <w:szCs w:val="32"/>
        </w:rPr>
      </w:pPr>
    </w:p>
    <w:p w14:paraId="03BF7E02" w14:textId="77777777" w:rsidR="00BC50CB" w:rsidRDefault="00BC50CB">
      <w:pPr>
        <w:pStyle w:val="afd"/>
        <w:widowControl w:val="0"/>
        <w:snapToGrid w:val="0"/>
        <w:spacing w:line="360" w:lineRule="auto"/>
        <w:ind w:firstLine="0"/>
        <w:jc w:val="center"/>
        <w:rPr>
          <w:bCs/>
          <w:color w:val="auto"/>
          <w:kern w:val="2"/>
          <w:sz w:val="32"/>
          <w:szCs w:val="32"/>
        </w:rPr>
      </w:pPr>
    </w:p>
    <w:p w14:paraId="173B2615" w14:textId="5A0F04A1" w:rsidR="00BC50CB" w:rsidRDefault="00B67BC6">
      <w:pPr>
        <w:pStyle w:val="afd"/>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sidR="00681A1C" w:rsidRPr="00681A1C">
        <w:rPr>
          <w:rFonts w:hint="eastAsia"/>
          <w:bCs/>
          <w:color w:val="auto"/>
          <w:kern w:val="2"/>
          <w:sz w:val="32"/>
          <w:szCs w:val="32"/>
        </w:rPr>
        <w:t>助产培训相关教学用具</w:t>
      </w:r>
      <w:r w:rsidR="00BD6210">
        <w:rPr>
          <w:rFonts w:hint="eastAsia"/>
          <w:bCs/>
          <w:color w:val="auto"/>
          <w:kern w:val="2"/>
          <w:sz w:val="32"/>
          <w:szCs w:val="32"/>
        </w:rPr>
        <w:t>等</w:t>
      </w:r>
      <w:r w:rsidR="00BD6210">
        <w:rPr>
          <w:rFonts w:hint="eastAsia"/>
          <w:bCs/>
          <w:color w:val="auto"/>
          <w:kern w:val="2"/>
          <w:sz w:val="32"/>
          <w:szCs w:val="32"/>
        </w:rPr>
        <w:t>2</w:t>
      </w:r>
      <w:r w:rsidR="00BD6210">
        <w:rPr>
          <w:rFonts w:hint="eastAsia"/>
          <w:bCs/>
          <w:color w:val="auto"/>
          <w:kern w:val="2"/>
          <w:sz w:val="32"/>
          <w:szCs w:val="32"/>
        </w:rPr>
        <w:t>个设备</w:t>
      </w:r>
    </w:p>
    <w:p w14:paraId="5330B26B" w14:textId="53A3849D" w:rsidR="00BC50CB" w:rsidRDefault="00B67BC6">
      <w:pPr>
        <w:spacing w:line="360" w:lineRule="auto"/>
        <w:jc w:val="center"/>
        <w:rPr>
          <w:rFonts w:ascii="宋体" w:hAnsi="宋体"/>
          <w:b/>
          <w:sz w:val="32"/>
          <w:u w:val="single"/>
        </w:rPr>
      </w:pPr>
      <w:r>
        <w:rPr>
          <w:b/>
          <w:bCs/>
          <w:sz w:val="32"/>
          <w:szCs w:val="32"/>
        </w:rPr>
        <w:t>项目编号</w:t>
      </w:r>
      <w:r w:rsidRPr="00E156EF">
        <w:rPr>
          <w:b/>
          <w:bCs/>
          <w:sz w:val="32"/>
          <w:szCs w:val="32"/>
        </w:rPr>
        <w:t>：</w:t>
      </w:r>
      <w:r w:rsidRPr="00E156EF">
        <w:rPr>
          <w:rFonts w:hint="eastAsia"/>
          <w:b/>
          <w:bCs/>
          <w:sz w:val="32"/>
          <w:szCs w:val="32"/>
        </w:rPr>
        <w:t>CGZX</w:t>
      </w:r>
      <w:r w:rsidRPr="00E156EF">
        <w:rPr>
          <w:b/>
          <w:bCs/>
          <w:sz w:val="32"/>
          <w:szCs w:val="32"/>
        </w:rPr>
        <w:t>-YLSB-</w:t>
      </w:r>
      <w:r w:rsidR="00E229E1" w:rsidRPr="00E156EF">
        <w:rPr>
          <w:b/>
          <w:bCs/>
          <w:sz w:val="32"/>
          <w:szCs w:val="32"/>
        </w:rPr>
        <w:t>2025</w:t>
      </w:r>
      <w:r w:rsidR="00FD79EB">
        <w:rPr>
          <w:b/>
          <w:bCs/>
          <w:sz w:val="32"/>
          <w:szCs w:val="32"/>
        </w:rPr>
        <w:t>1024</w:t>
      </w:r>
    </w:p>
    <w:p w14:paraId="0E3994F5" w14:textId="77777777" w:rsidR="00BC50CB" w:rsidRDefault="00BC50CB">
      <w:pPr>
        <w:pStyle w:val="afd"/>
        <w:widowControl w:val="0"/>
        <w:snapToGrid w:val="0"/>
        <w:spacing w:line="360" w:lineRule="auto"/>
        <w:ind w:firstLine="0"/>
        <w:jc w:val="center"/>
        <w:rPr>
          <w:rFonts w:ascii="宋体" w:hAnsi="宋体"/>
          <w:color w:val="auto"/>
        </w:rPr>
      </w:pPr>
    </w:p>
    <w:p w14:paraId="4DEE8FAF" w14:textId="77777777" w:rsidR="00BC50CB" w:rsidRPr="00681A1C" w:rsidRDefault="00BC50CB">
      <w:pPr>
        <w:pStyle w:val="afd"/>
        <w:spacing w:line="360" w:lineRule="auto"/>
        <w:ind w:firstLine="0"/>
        <w:jc w:val="center"/>
        <w:rPr>
          <w:rFonts w:ascii="宋体" w:hAnsi="宋体"/>
          <w:color w:val="auto"/>
          <w:sz w:val="32"/>
          <w:szCs w:val="32"/>
        </w:rPr>
      </w:pPr>
    </w:p>
    <w:p w14:paraId="540B1360" w14:textId="77777777" w:rsidR="00BC50CB" w:rsidRDefault="00BC50CB">
      <w:pPr>
        <w:pStyle w:val="afd"/>
        <w:spacing w:line="360" w:lineRule="auto"/>
        <w:ind w:firstLine="0"/>
        <w:jc w:val="center"/>
        <w:rPr>
          <w:rFonts w:ascii="宋体" w:hAnsi="宋体"/>
          <w:color w:val="auto"/>
          <w:sz w:val="32"/>
          <w:szCs w:val="32"/>
        </w:rPr>
      </w:pPr>
    </w:p>
    <w:p w14:paraId="47F32BCE" w14:textId="77777777" w:rsidR="00BC50CB" w:rsidRDefault="00BC50CB">
      <w:pPr>
        <w:pStyle w:val="afd"/>
        <w:spacing w:line="360" w:lineRule="auto"/>
        <w:ind w:firstLine="0"/>
        <w:jc w:val="center"/>
        <w:rPr>
          <w:rFonts w:ascii="宋体" w:hAnsi="宋体"/>
          <w:color w:val="auto"/>
          <w:sz w:val="32"/>
          <w:szCs w:val="32"/>
        </w:rPr>
      </w:pPr>
    </w:p>
    <w:p w14:paraId="56E4672F" w14:textId="77777777" w:rsidR="00BC50CB" w:rsidRDefault="00BC50CB">
      <w:pPr>
        <w:pStyle w:val="afd"/>
        <w:spacing w:line="360" w:lineRule="auto"/>
        <w:ind w:firstLine="0"/>
        <w:jc w:val="center"/>
        <w:rPr>
          <w:rFonts w:ascii="宋体" w:hAnsi="宋体"/>
          <w:color w:val="auto"/>
          <w:sz w:val="32"/>
          <w:szCs w:val="32"/>
        </w:rPr>
      </w:pPr>
    </w:p>
    <w:p w14:paraId="13575EC1" w14:textId="77777777" w:rsidR="00BC50CB" w:rsidRDefault="00BC50CB">
      <w:pPr>
        <w:pStyle w:val="afd"/>
        <w:spacing w:line="360" w:lineRule="auto"/>
        <w:ind w:firstLine="0"/>
        <w:jc w:val="center"/>
        <w:rPr>
          <w:rFonts w:ascii="宋体" w:hAnsi="宋体"/>
          <w:color w:val="auto"/>
          <w:sz w:val="32"/>
          <w:szCs w:val="32"/>
        </w:rPr>
      </w:pPr>
    </w:p>
    <w:p w14:paraId="0007A177" w14:textId="77777777" w:rsidR="00BC50CB" w:rsidRDefault="00B67BC6">
      <w:pPr>
        <w:pStyle w:val="afd"/>
        <w:spacing w:line="360" w:lineRule="auto"/>
        <w:ind w:firstLine="0"/>
        <w:jc w:val="center"/>
        <w:rPr>
          <w:rFonts w:ascii="宋体" w:hAnsi="宋体"/>
          <w:color w:val="auto"/>
          <w:sz w:val="32"/>
          <w:szCs w:val="32"/>
        </w:rPr>
      </w:pPr>
      <w:r>
        <w:rPr>
          <w:rFonts w:ascii="宋体" w:hAnsi="宋体" w:hint="eastAsia"/>
          <w:color w:val="auto"/>
          <w:sz w:val="32"/>
          <w:szCs w:val="32"/>
        </w:rPr>
        <w:t>采购单位：浙江大学医学院附属妇产科医院</w:t>
      </w:r>
    </w:p>
    <w:p w14:paraId="3FC9F3E0" w14:textId="0425CEFB" w:rsidR="00BC50CB" w:rsidRDefault="00E229E1">
      <w:pPr>
        <w:pStyle w:val="afd"/>
        <w:spacing w:line="360" w:lineRule="auto"/>
        <w:ind w:firstLine="0"/>
        <w:jc w:val="center"/>
        <w:rPr>
          <w:rFonts w:ascii="宋体" w:hAnsi="宋体"/>
          <w:sz w:val="32"/>
          <w:szCs w:val="32"/>
        </w:rPr>
      </w:pPr>
      <w:r>
        <w:rPr>
          <w:rFonts w:ascii="宋体" w:hAnsi="宋体" w:hint="eastAsia"/>
          <w:sz w:val="32"/>
          <w:szCs w:val="32"/>
        </w:rPr>
        <w:t>二〇二五</w:t>
      </w:r>
      <w:r w:rsidR="00B67BC6" w:rsidRPr="00E156EF">
        <w:rPr>
          <w:rFonts w:ascii="宋体" w:hAnsi="宋体"/>
          <w:sz w:val="32"/>
          <w:szCs w:val="32"/>
        </w:rPr>
        <w:t>年</w:t>
      </w:r>
      <w:r w:rsidR="00681A1C">
        <w:rPr>
          <w:rFonts w:ascii="宋体" w:hAnsi="宋体" w:hint="eastAsia"/>
          <w:sz w:val="32"/>
          <w:szCs w:val="32"/>
        </w:rPr>
        <w:t>十</w:t>
      </w:r>
      <w:r w:rsidR="00B67BC6" w:rsidRPr="00E156EF">
        <w:rPr>
          <w:rFonts w:ascii="宋体" w:hAnsi="宋体"/>
          <w:sz w:val="32"/>
          <w:szCs w:val="32"/>
        </w:rPr>
        <w:t>月</w:t>
      </w:r>
    </w:p>
    <w:p w14:paraId="10BBB720" w14:textId="77777777" w:rsidR="00BC50CB" w:rsidRDefault="00BC50CB">
      <w:pPr>
        <w:jc w:val="center"/>
        <w:rPr>
          <w:b/>
          <w:bCs/>
          <w:sz w:val="32"/>
        </w:rPr>
      </w:pPr>
    </w:p>
    <w:p w14:paraId="652524E1" w14:textId="77777777" w:rsidR="00BC50CB" w:rsidRDefault="00B67BC6">
      <w:pPr>
        <w:widowControl/>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14:paraId="4072F269" w14:textId="77777777" w:rsidR="00BC50CB" w:rsidRDefault="00BC50CB">
      <w:pPr>
        <w:jc w:val="center"/>
        <w:rPr>
          <w:b/>
          <w:bCs/>
          <w:sz w:val="32"/>
        </w:rPr>
      </w:pPr>
    </w:p>
    <w:sdt>
      <w:sdtPr>
        <w:rPr>
          <w:rFonts w:ascii="Times New Roman" w:eastAsia="宋体" w:hAnsi="Times New Roman" w:cs="Times New Roman"/>
          <w:color w:val="auto"/>
          <w:kern w:val="2"/>
          <w:sz w:val="21"/>
          <w:szCs w:val="24"/>
          <w:lang w:val="zh-CN"/>
        </w:rPr>
        <w:id w:val="1608002201"/>
        <w:docPartObj>
          <w:docPartGallery w:val="Table of Contents"/>
          <w:docPartUnique/>
        </w:docPartObj>
      </w:sdtPr>
      <w:sdtEndPr>
        <w:rPr>
          <w:rFonts w:asciiTheme="minorEastAsia" w:eastAsiaTheme="minorEastAsia" w:hAnsiTheme="minorEastAsia"/>
          <w:b/>
          <w:bCs/>
          <w:sz w:val="30"/>
          <w:szCs w:val="30"/>
        </w:rPr>
      </w:sdtEndPr>
      <w:sdtContent>
        <w:p w14:paraId="3BE1736B" w14:textId="77777777" w:rsidR="00BC50CB" w:rsidRDefault="00BC50CB">
          <w:pPr>
            <w:pStyle w:val="TOC1"/>
          </w:pPr>
        </w:p>
        <w:p w14:paraId="5C3FB40E" w14:textId="77777777" w:rsidR="00135B98" w:rsidRPr="00135B98" w:rsidRDefault="00B67BC6">
          <w:pPr>
            <w:pStyle w:val="11"/>
            <w:tabs>
              <w:tab w:val="right" w:leader="dot" w:pos="8296"/>
            </w:tabs>
            <w:rPr>
              <w:rFonts w:asciiTheme="minorEastAsia" w:eastAsiaTheme="minorEastAsia" w:hAnsiTheme="minorEastAsia" w:cstheme="minorBidi"/>
              <w:b/>
              <w:noProof/>
              <w:sz w:val="30"/>
              <w:szCs w:val="30"/>
            </w:rPr>
          </w:pPr>
          <w:r w:rsidRPr="00135B98">
            <w:rPr>
              <w:rFonts w:asciiTheme="minorEastAsia" w:eastAsiaTheme="minorEastAsia" w:hAnsiTheme="minorEastAsia"/>
              <w:b/>
              <w:sz w:val="30"/>
              <w:szCs w:val="30"/>
            </w:rPr>
            <w:fldChar w:fldCharType="begin"/>
          </w:r>
          <w:r w:rsidRPr="00135B98">
            <w:rPr>
              <w:rFonts w:asciiTheme="minorEastAsia" w:eastAsiaTheme="minorEastAsia" w:hAnsiTheme="minorEastAsia"/>
              <w:b/>
              <w:sz w:val="30"/>
              <w:szCs w:val="30"/>
            </w:rPr>
            <w:instrText xml:space="preserve"> TOC \o "1-3" \h \z \u </w:instrText>
          </w:r>
          <w:r w:rsidRPr="00135B98">
            <w:rPr>
              <w:rFonts w:asciiTheme="minorEastAsia" w:eastAsiaTheme="minorEastAsia" w:hAnsiTheme="minorEastAsia"/>
              <w:b/>
              <w:sz w:val="30"/>
              <w:szCs w:val="30"/>
            </w:rPr>
            <w:fldChar w:fldCharType="separate"/>
          </w:r>
          <w:hyperlink w:anchor="_Toc186548463" w:history="1">
            <w:r w:rsidR="00135B98" w:rsidRPr="00135B98">
              <w:rPr>
                <w:rStyle w:val="af8"/>
                <w:rFonts w:asciiTheme="minorEastAsia" w:eastAsiaTheme="minorEastAsia" w:hAnsiTheme="minorEastAsia" w:hint="eastAsia"/>
                <w:b/>
                <w:noProof/>
                <w:sz w:val="30"/>
                <w:szCs w:val="30"/>
              </w:rPr>
              <w:t>第一章</w:t>
            </w:r>
            <w:r w:rsidR="00135B98" w:rsidRPr="00135B98">
              <w:rPr>
                <w:rStyle w:val="af8"/>
                <w:rFonts w:asciiTheme="minorEastAsia" w:eastAsiaTheme="minorEastAsia" w:hAnsiTheme="minorEastAsia"/>
                <w:b/>
                <w:noProof/>
                <w:sz w:val="30"/>
                <w:szCs w:val="30"/>
              </w:rPr>
              <w:t xml:space="preserve"> </w:t>
            </w:r>
            <w:r w:rsidR="00135B98" w:rsidRPr="00135B98">
              <w:rPr>
                <w:rStyle w:val="af8"/>
                <w:rFonts w:asciiTheme="minorEastAsia" w:eastAsiaTheme="minorEastAsia" w:hAnsiTheme="minorEastAsia" w:hint="eastAsia"/>
                <w:b/>
                <w:noProof/>
                <w:sz w:val="30"/>
                <w:szCs w:val="30"/>
              </w:rPr>
              <w:t>采购公告</w:t>
            </w:r>
            <w:r w:rsidR="00135B98" w:rsidRPr="00135B98">
              <w:rPr>
                <w:rFonts w:asciiTheme="minorEastAsia" w:eastAsiaTheme="minorEastAsia" w:hAnsiTheme="minorEastAsia"/>
                <w:b/>
                <w:noProof/>
                <w:webHidden/>
                <w:sz w:val="30"/>
                <w:szCs w:val="30"/>
              </w:rPr>
              <w:tab/>
            </w:r>
            <w:r w:rsidR="00135B98" w:rsidRPr="00135B98">
              <w:rPr>
                <w:rFonts w:asciiTheme="minorEastAsia" w:eastAsiaTheme="minorEastAsia" w:hAnsiTheme="minorEastAsia"/>
                <w:b/>
                <w:noProof/>
                <w:webHidden/>
                <w:sz w:val="30"/>
                <w:szCs w:val="30"/>
              </w:rPr>
              <w:fldChar w:fldCharType="begin"/>
            </w:r>
            <w:r w:rsidR="00135B98" w:rsidRPr="00135B98">
              <w:rPr>
                <w:rFonts w:asciiTheme="minorEastAsia" w:eastAsiaTheme="minorEastAsia" w:hAnsiTheme="minorEastAsia"/>
                <w:b/>
                <w:noProof/>
                <w:webHidden/>
                <w:sz w:val="30"/>
                <w:szCs w:val="30"/>
              </w:rPr>
              <w:instrText xml:space="preserve"> PAGEREF _Toc186548463 \h </w:instrText>
            </w:r>
            <w:r w:rsidR="00135B98" w:rsidRPr="00135B98">
              <w:rPr>
                <w:rFonts w:asciiTheme="minorEastAsia" w:eastAsiaTheme="minorEastAsia" w:hAnsiTheme="minorEastAsia"/>
                <w:b/>
                <w:noProof/>
                <w:webHidden/>
                <w:sz w:val="30"/>
                <w:szCs w:val="30"/>
              </w:rPr>
            </w:r>
            <w:r w:rsidR="00135B98"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- 1 -</w:t>
            </w:r>
            <w:r w:rsidR="00135B98" w:rsidRPr="00135B98">
              <w:rPr>
                <w:rFonts w:asciiTheme="minorEastAsia" w:eastAsiaTheme="minorEastAsia" w:hAnsiTheme="minorEastAsia"/>
                <w:b/>
                <w:noProof/>
                <w:webHidden/>
                <w:sz w:val="30"/>
                <w:szCs w:val="30"/>
              </w:rPr>
              <w:fldChar w:fldCharType="end"/>
            </w:r>
          </w:hyperlink>
        </w:p>
        <w:p w14:paraId="12EB73B3" w14:textId="77777777" w:rsidR="00135B98" w:rsidRPr="00135B98" w:rsidRDefault="00F67143">
          <w:pPr>
            <w:pStyle w:val="11"/>
            <w:tabs>
              <w:tab w:val="right" w:leader="dot" w:pos="8296"/>
            </w:tabs>
            <w:rPr>
              <w:rFonts w:asciiTheme="minorEastAsia" w:eastAsiaTheme="minorEastAsia" w:hAnsiTheme="minorEastAsia" w:cstheme="minorBidi"/>
              <w:b/>
              <w:noProof/>
              <w:sz w:val="30"/>
              <w:szCs w:val="30"/>
            </w:rPr>
          </w:pPr>
          <w:hyperlink w:anchor="_Toc186548464" w:history="1">
            <w:r w:rsidR="00135B98" w:rsidRPr="00135B98">
              <w:rPr>
                <w:rStyle w:val="af8"/>
                <w:rFonts w:asciiTheme="minorEastAsia" w:eastAsiaTheme="minorEastAsia" w:hAnsiTheme="minorEastAsia" w:hint="eastAsia"/>
                <w:b/>
                <w:noProof/>
                <w:sz w:val="30"/>
                <w:szCs w:val="30"/>
              </w:rPr>
              <w:t>第二章</w:t>
            </w:r>
            <w:r w:rsidR="00135B98" w:rsidRPr="00135B98">
              <w:rPr>
                <w:rStyle w:val="af8"/>
                <w:rFonts w:asciiTheme="minorEastAsia" w:eastAsiaTheme="minorEastAsia" w:hAnsiTheme="minorEastAsia"/>
                <w:b/>
                <w:noProof/>
                <w:sz w:val="30"/>
                <w:szCs w:val="30"/>
              </w:rPr>
              <w:t xml:space="preserve"> </w:t>
            </w:r>
            <w:r w:rsidR="00135B98" w:rsidRPr="00135B98">
              <w:rPr>
                <w:rStyle w:val="af8"/>
                <w:rFonts w:asciiTheme="minorEastAsia" w:eastAsiaTheme="minorEastAsia" w:hAnsiTheme="minorEastAsia" w:hint="eastAsia"/>
                <w:b/>
                <w:noProof/>
                <w:sz w:val="30"/>
                <w:szCs w:val="30"/>
              </w:rPr>
              <w:t>采购内容及需求</w:t>
            </w:r>
            <w:r w:rsidR="00135B98" w:rsidRPr="00135B98">
              <w:rPr>
                <w:rFonts w:asciiTheme="minorEastAsia" w:eastAsiaTheme="minorEastAsia" w:hAnsiTheme="minorEastAsia"/>
                <w:b/>
                <w:noProof/>
                <w:webHidden/>
                <w:sz w:val="30"/>
                <w:szCs w:val="30"/>
              </w:rPr>
              <w:tab/>
            </w:r>
            <w:r w:rsidR="00135B98" w:rsidRPr="00135B98">
              <w:rPr>
                <w:rFonts w:asciiTheme="minorEastAsia" w:eastAsiaTheme="minorEastAsia" w:hAnsiTheme="minorEastAsia"/>
                <w:b/>
                <w:noProof/>
                <w:webHidden/>
                <w:sz w:val="30"/>
                <w:szCs w:val="30"/>
              </w:rPr>
              <w:fldChar w:fldCharType="begin"/>
            </w:r>
            <w:r w:rsidR="00135B98" w:rsidRPr="00135B98">
              <w:rPr>
                <w:rFonts w:asciiTheme="minorEastAsia" w:eastAsiaTheme="minorEastAsia" w:hAnsiTheme="minorEastAsia"/>
                <w:b/>
                <w:noProof/>
                <w:webHidden/>
                <w:sz w:val="30"/>
                <w:szCs w:val="30"/>
              </w:rPr>
              <w:instrText xml:space="preserve"> PAGEREF _Toc186548464 \h </w:instrText>
            </w:r>
            <w:r w:rsidR="00135B98" w:rsidRPr="00135B98">
              <w:rPr>
                <w:rFonts w:asciiTheme="minorEastAsia" w:eastAsiaTheme="minorEastAsia" w:hAnsiTheme="minorEastAsia"/>
                <w:b/>
                <w:noProof/>
                <w:webHidden/>
                <w:sz w:val="30"/>
                <w:szCs w:val="30"/>
              </w:rPr>
            </w:r>
            <w:r w:rsidR="00135B98"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- 2 -</w:t>
            </w:r>
            <w:r w:rsidR="00135B98" w:rsidRPr="00135B98">
              <w:rPr>
                <w:rFonts w:asciiTheme="minorEastAsia" w:eastAsiaTheme="minorEastAsia" w:hAnsiTheme="minorEastAsia"/>
                <w:b/>
                <w:noProof/>
                <w:webHidden/>
                <w:sz w:val="30"/>
                <w:szCs w:val="30"/>
              </w:rPr>
              <w:fldChar w:fldCharType="end"/>
            </w:r>
          </w:hyperlink>
        </w:p>
        <w:p w14:paraId="6DC2621B" w14:textId="77777777" w:rsidR="00135B98" w:rsidRPr="00135B98" w:rsidRDefault="00F67143">
          <w:pPr>
            <w:pStyle w:val="11"/>
            <w:tabs>
              <w:tab w:val="left" w:pos="1050"/>
              <w:tab w:val="right" w:leader="dot" w:pos="8296"/>
            </w:tabs>
            <w:rPr>
              <w:rFonts w:asciiTheme="minorEastAsia" w:eastAsiaTheme="minorEastAsia" w:hAnsiTheme="minorEastAsia" w:cstheme="minorBidi"/>
              <w:b/>
              <w:noProof/>
              <w:sz w:val="30"/>
              <w:szCs w:val="30"/>
            </w:rPr>
          </w:pPr>
          <w:hyperlink w:anchor="_Toc186548465" w:history="1">
            <w:r w:rsidR="00135B98" w:rsidRPr="00135B98">
              <w:rPr>
                <w:rStyle w:val="af8"/>
                <w:rFonts w:asciiTheme="minorEastAsia" w:eastAsiaTheme="minorEastAsia" w:hAnsiTheme="minorEastAsia" w:hint="eastAsia"/>
                <w:b/>
                <w:noProof/>
                <w:sz w:val="30"/>
                <w:szCs w:val="30"/>
              </w:rPr>
              <w:t>第三章</w:t>
            </w:r>
            <w:r w:rsidR="00135B98" w:rsidRPr="00135B98">
              <w:rPr>
                <w:rFonts w:asciiTheme="minorEastAsia" w:eastAsiaTheme="minorEastAsia" w:hAnsiTheme="minorEastAsia" w:cstheme="minorBidi"/>
                <w:b/>
                <w:noProof/>
                <w:sz w:val="30"/>
                <w:szCs w:val="30"/>
              </w:rPr>
              <w:tab/>
            </w:r>
            <w:r w:rsidR="00135B98" w:rsidRPr="00135B98">
              <w:rPr>
                <w:rStyle w:val="af8"/>
                <w:rFonts w:asciiTheme="minorEastAsia" w:eastAsiaTheme="minorEastAsia" w:hAnsiTheme="minorEastAsia" w:hint="eastAsia"/>
                <w:b/>
                <w:noProof/>
                <w:sz w:val="30"/>
                <w:szCs w:val="30"/>
              </w:rPr>
              <w:t>响应文件格式</w:t>
            </w:r>
            <w:r w:rsidR="00135B98" w:rsidRPr="00135B98">
              <w:rPr>
                <w:rFonts w:asciiTheme="minorEastAsia" w:eastAsiaTheme="minorEastAsia" w:hAnsiTheme="minorEastAsia"/>
                <w:b/>
                <w:noProof/>
                <w:webHidden/>
                <w:sz w:val="30"/>
                <w:szCs w:val="30"/>
              </w:rPr>
              <w:tab/>
            </w:r>
            <w:r w:rsidR="00135B98" w:rsidRPr="00135B98">
              <w:rPr>
                <w:rFonts w:asciiTheme="minorEastAsia" w:eastAsiaTheme="minorEastAsia" w:hAnsiTheme="minorEastAsia"/>
                <w:b/>
                <w:noProof/>
                <w:webHidden/>
                <w:sz w:val="30"/>
                <w:szCs w:val="30"/>
              </w:rPr>
              <w:fldChar w:fldCharType="begin"/>
            </w:r>
            <w:r w:rsidR="00135B98" w:rsidRPr="00135B98">
              <w:rPr>
                <w:rFonts w:asciiTheme="minorEastAsia" w:eastAsiaTheme="minorEastAsia" w:hAnsiTheme="minorEastAsia"/>
                <w:b/>
                <w:noProof/>
                <w:webHidden/>
                <w:sz w:val="30"/>
                <w:szCs w:val="30"/>
              </w:rPr>
              <w:instrText xml:space="preserve"> PAGEREF _Toc186548465 \h </w:instrText>
            </w:r>
            <w:r w:rsidR="00135B98" w:rsidRPr="00135B98">
              <w:rPr>
                <w:rFonts w:asciiTheme="minorEastAsia" w:eastAsiaTheme="minorEastAsia" w:hAnsiTheme="minorEastAsia"/>
                <w:b/>
                <w:noProof/>
                <w:webHidden/>
                <w:sz w:val="30"/>
                <w:szCs w:val="30"/>
              </w:rPr>
            </w:r>
            <w:r w:rsidR="00135B98"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- 6 -</w:t>
            </w:r>
            <w:r w:rsidR="00135B98" w:rsidRPr="00135B98">
              <w:rPr>
                <w:rFonts w:asciiTheme="minorEastAsia" w:eastAsiaTheme="minorEastAsia" w:hAnsiTheme="minorEastAsia"/>
                <w:b/>
                <w:noProof/>
                <w:webHidden/>
                <w:sz w:val="30"/>
                <w:szCs w:val="30"/>
              </w:rPr>
              <w:fldChar w:fldCharType="end"/>
            </w:r>
          </w:hyperlink>
        </w:p>
        <w:p w14:paraId="553A9BF8" w14:textId="77777777" w:rsidR="00135B98" w:rsidRPr="00135B98" w:rsidRDefault="00F67143">
          <w:pPr>
            <w:pStyle w:val="11"/>
            <w:tabs>
              <w:tab w:val="left" w:pos="1050"/>
              <w:tab w:val="right" w:leader="dot" w:pos="8296"/>
            </w:tabs>
            <w:rPr>
              <w:rFonts w:asciiTheme="minorEastAsia" w:eastAsiaTheme="minorEastAsia" w:hAnsiTheme="minorEastAsia" w:cstheme="minorBidi"/>
              <w:b/>
              <w:noProof/>
              <w:sz w:val="30"/>
              <w:szCs w:val="30"/>
            </w:rPr>
          </w:pPr>
          <w:hyperlink w:anchor="_Toc186548466" w:history="1">
            <w:r w:rsidR="00135B98" w:rsidRPr="00135B98">
              <w:rPr>
                <w:rStyle w:val="af8"/>
                <w:rFonts w:asciiTheme="minorEastAsia" w:eastAsiaTheme="minorEastAsia" w:hAnsiTheme="minorEastAsia" w:hint="eastAsia"/>
                <w:b/>
                <w:noProof/>
                <w:sz w:val="30"/>
                <w:szCs w:val="30"/>
              </w:rPr>
              <w:t>第四章</w:t>
            </w:r>
            <w:r w:rsidR="00135B98" w:rsidRPr="00135B98">
              <w:rPr>
                <w:rFonts w:asciiTheme="minorEastAsia" w:eastAsiaTheme="minorEastAsia" w:hAnsiTheme="minorEastAsia" w:cstheme="minorBidi"/>
                <w:b/>
                <w:noProof/>
                <w:sz w:val="30"/>
                <w:szCs w:val="30"/>
              </w:rPr>
              <w:tab/>
            </w:r>
            <w:r w:rsidR="00135B98" w:rsidRPr="00135B98">
              <w:rPr>
                <w:rStyle w:val="af8"/>
                <w:rFonts w:asciiTheme="minorEastAsia" w:eastAsiaTheme="minorEastAsia" w:hAnsiTheme="minorEastAsia" w:hint="eastAsia"/>
                <w:b/>
                <w:noProof/>
                <w:sz w:val="30"/>
                <w:szCs w:val="30"/>
              </w:rPr>
              <w:t>合同主要条款</w:t>
            </w:r>
            <w:r w:rsidR="00135B98" w:rsidRPr="00135B98">
              <w:rPr>
                <w:rFonts w:asciiTheme="minorEastAsia" w:eastAsiaTheme="minorEastAsia" w:hAnsiTheme="minorEastAsia"/>
                <w:b/>
                <w:noProof/>
                <w:webHidden/>
                <w:sz w:val="30"/>
                <w:szCs w:val="30"/>
              </w:rPr>
              <w:tab/>
            </w:r>
            <w:r w:rsidR="00135B98" w:rsidRPr="00135B98">
              <w:rPr>
                <w:rFonts w:asciiTheme="minorEastAsia" w:eastAsiaTheme="minorEastAsia" w:hAnsiTheme="minorEastAsia"/>
                <w:b/>
                <w:noProof/>
                <w:webHidden/>
                <w:sz w:val="30"/>
                <w:szCs w:val="30"/>
              </w:rPr>
              <w:fldChar w:fldCharType="begin"/>
            </w:r>
            <w:r w:rsidR="00135B98" w:rsidRPr="00135B98">
              <w:rPr>
                <w:rFonts w:asciiTheme="minorEastAsia" w:eastAsiaTheme="minorEastAsia" w:hAnsiTheme="minorEastAsia"/>
                <w:b/>
                <w:noProof/>
                <w:webHidden/>
                <w:sz w:val="30"/>
                <w:szCs w:val="30"/>
              </w:rPr>
              <w:instrText xml:space="preserve"> PAGEREF _Toc186548466 \h </w:instrText>
            </w:r>
            <w:r w:rsidR="00135B98" w:rsidRPr="00135B98">
              <w:rPr>
                <w:rFonts w:asciiTheme="minorEastAsia" w:eastAsiaTheme="minorEastAsia" w:hAnsiTheme="minorEastAsia"/>
                <w:b/>
                <w:noProof/>
                <w:webHidden/>
                <w:sz w:val="30"/>
                <w:szCs w:val="30"/>
              </w:rPr>
            </w:r>
            <w:r w:rsidR="00135B98"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- 14 -</w:t>
            </w:r>
            <w:r w:rsidR="00135B98" w:rsidRPr="00135B98">
              <w:rPr>
                <w:rFonts w:asciiTheme="minorEastAsia" w:eastAsiaTheme="minorEastAsia" w:hAnsiTheme="minorEastAsia"/>
                <w:b/>
                <w:noProof/>
                <w:webHidden/>
                <w:sz w:val="30"/>
                <w:szCs w:val="30"/>
              </w:rPr>
              <w:fldChar w:fldCharType="end"/>
            </w:r>
          </w:hyperlink>
        </w:p>
        <w:p w14:paraId="53159A46" w14:textId="77777777" w:rsidR="00BC50CB" w:rsidRPr="00135B98" w:rsidRDefault="00B67BC6">
          <w:pPr>
            <w:rPr>
              <w:rFonts w:asciiTheme="minorEastAsia" w:eastAsiaTheme="minorEastAsia" w:hAnsiTheme="minorEastAsia"/>
              <w:b/>
              <w:sz w:val="30"/>
              <w:szCs w:val="30"/>
            </w:rPr>
          </w:pPr>
          <w:r w:rsidRPr="00135B98">
            <w:rPr>
              <w:rFonts w:asciiTheme="minorEastAsia" w:eastAsiaTheme="minorEastAsia" w:hAnsiTheme="minorEastAsia"/>
              <w:b/>
              <w:bCs/>
              <w:sz w:val="30"/>
              <w:szCs w:val="30"/>
              <w:lang w:val="zh-CN"/>
            </w:rPr>
            <w:fldChar w:fldCharType="end"/>
          </w:r>
        </w:p>
      </w:sdtContent>
    </w:sdt>
    <w:p w14:paraId="619EB502" w14:textId="77777777" w:rsidR="00BC50CB" w:rsidRDefault="00BC50CB">
      <w:pPr>
        <w:jc w:val="left"/>
        <w:rPr>
          <w:b/>
          <w:bCs/>
          <w:sz w:val="32"/>
        </w:rPr>
      </w:pPr>
    </w:p>
    <w:p w14:paraId="296BF2F3" w14:textId="77777777" w:rsidR="00BC50CB" w:rsidRDefault="00BC50CB">
      <w:pPr>
        <w:jc w:val="center"/>
        <w:rPr>
          <w:b/>
          <w:bCs/>
          <w:sz w:val="32"/>
        </w:rPr>
      </w:pPr>
    </w:p>
    <w:p w14:paraId="19EBA6ED" w14:textId="77777777" w:rsidR="00BC50CB" w:rsidRDefault="00B67BC6">
      <w:pPr>
        <w:widowControl/>
        <w:jc w:val="left"/>
        <w:rPr>
          <w:b/>
          <w:bCs/>
          <w:sz w:val="32"/>
        </w:rPr>
      </w:pPr>
      <w:r>
        <w:rPr>
          <w:b/>
          <w:bCs/>
          <w:sz w:val="32"/>
        </w:rPr>
        <w:br w:type="page"/>
      </w:r>
    </w:p>
    <w:p w14:paraId="2B344BC5" w14:textId="77777777" w:rsidR="00BC50CB" w:rsidRDefault="00BC50CB">
      <w:pPr>
        <w:pStyle w:val="af1"/>
        <w:sectPr w:rsidR="00BC50CB">
          <w:footerReference w:type="default" r:id="rId8"/>
          <w:pgSz w:w="11906" w:h="16838"/>
          <w:pgMar w:top="1440" w:right="1800" w:bottom="1440" w:left="1800" w:header="851" w:footer="992" w:gutter="0"/>
          <w:cols w:space="425"/>
          <w:docGrid w:type="lines" w:linePitch="312"/>
        </w:sectPr>
      </w:pPr>
    </w:p>
    <w:p w14:paraId="5E2523BF" w14:textId="77777777" w:rsidR="00BC50CB" w:rsidRDefault="00B67BC6">
      <w:pPr>
        <w:pStyle w:val="af1"/>
      </w:pPr>
      <w:bookmarkStart w:id="0" w:name="_Toc186548463"/>
      <w:r>
        <w:rPr>
          <w:rFonts w:hint="eastAsia"/>
        </w:rPr>
        <w:lastRenderedPageBreak/>
        <w:t>第一章</w:t>
      </w:r>
      <w:r>
        <w:rPr>
          <w:rFonts w:hint="eastAsia"/>
        </w:rPr>
        <w:t xml:space="preserve"> </w:t>
      </w:r>
      <w:r>
        <w:t>采购公告</w:t>
      </w:r>
      <w:bookmarkEnd w:id="0"/>
    </w:p>
    <w:p w14:paraId="4CBF1B20" w14:textId="77777777" w:rsidR="00BC50CB" w:rsidRDefault="00BC50CB">
      <w:pPr>
        <w:spacing w:line="360" w:lineRule="auto"/>
        <w:ind w:firstLineChars="200" w:firstLine="482"/>
        <w:rPr>
          <w:b/>
          <w:sz w:val="24"/>
        </w:rPr>
      </w:pPr>
    </w:p>
    <w:p w14:paraId="2C0C1F5A" w14:textId="2C9B6E79" w:rsidR="00BC50CB" w:rsidRDefault="00B67BC6">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w:t>
      </w:r>
      <w:r w:rsidRPr="00E156EF">
        <w:rPr>
          <w:rFonts w:hint="eastAsia"/>
          <w:b/>
          <w:sz w:val="24"/>
        </w:rPr>
        <w:t>号：</w:t>
      </w:r>
      <w:r w:rsidRPr="00E156EF">
        <w:rPr>
          <w:rFonts w:hint="eastAsia"/>
          <w:b/>
          <w:sz w:val="24"/>
        </w:rPr>
        <w:t>CGZX-YLSB-</w:t>
      </w:r>
      <w:r w:rsidR="00E229E1" w:rsidRPr="00E156EF">
        <w:rPr>
          <w:b/>
          <w:sz w:val="24"/>
        </w:rPr>
        <w:t>2025</w:t>
      </w:r>
      <w:r w:rsidR="00FD79EB">
        <w:rPr>
          <w:b/>
          <w:sz w:val="24"/>
        </w:rPr>
        <w:t>1024</w:t>
      </w:r>
      <w:r w:rsidRPr="00E156EF">
        <w:rPr>
          <w:b/>
          <w:sz w:val="24"/>
        </w:rPr>
        <w:t>）</w:t>
      </w:r>
    </w:p>
    <w:p w14:paraId="5A8068A0" w14:textId="77777777" w:rsidR="00BC50CB" w:rsidRDefault="00BC50CB">
      <w:pPr>
        <w:spacing w:line="360" w:lineRule="auto"/>
        <w:ind w:firstLineChars="200" w:firstLine="482"/>
        <w:rPr>
          <w:b/>
          <w:sz w:val="24"/>
        </w:rPr>
      </w:pPr>
    </w:p>
    <w:p w14:paraId="3BBA8F49" w14:textId="637D2F6F" w:rsidR="00BC50CB" w:rsidRDefault="00B67BC6">
      <w:pPr>
        <w:spacing w:line="360" w:lineRule="auto"/>
        <w:ind w:firstLineChars="200" w:firstLine="48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14:textId="77777777" w:rsidR="00BC50CB" w:rsidRDefault="00BC50CB">
      <w:pPr>
        <w:spacing w:line="360" w:lineRule="auto"/>
        <w:ind w:firstLineChars="200" w:firstLine="480"/>
        <w:rPr>
          <w:sz w:val="24"/>
        </w:rPr>
      </w:pPr>
    </w:p>
    <w:p w14:paraId="105845BF" w14:textId="77777777" w:rsidR="00BC50CB" w:rsidRDefault="00B67BC6">
      <w:pPr>
        <w:spacing w:line="360" w:lineRule="auto"/>
        <w:rPr>
          <w:b/>
          <w:bCs/>
          <w:sz w:val="24"/>
        </w:rPr>
      </w:pPr>
      <w:r>
        <w:rPr>
          <w:b/>
          <w:bCs/>
          <w:sz w:val="24"/>
        </w:rPr>
        <w:t>响应要求：</w:t>
      </w:r>
    </w:p>
    <w:p w14:paraId="5A166033" w14:textId="77777777" w:rsidR="00BC50CB" w:rsidRDefault="00B67BC6">
      <w:pPr>
        <w:spacing w:line="360" w:lineRule="auto"/>
        <w:rPr>
          <w:sz w:val="24"/>
        </w:rPr>
      </w:pPr>
      <w:r>
        <w:rPr>
          <w:sz w:val="24"/>
        </w:rPr>
        <w:t>1</w:t>
      </w:r>
      <w:r>
        <w:rPr>
          <w:sz w:val="24"/>
        </w:rPr>
        <w:t>、提供有效的营业执照复印件并加盖公司公章。</w:t>
      </w:r>
    </w:p>
    <w:p w14:paraId="701BF78C" w14:textId="77777777" w:rsidR="00BC50CB" w:rsidRDefault="00B67BC6">
      <w:pPr>
        <w:spacing w:line="360" w:lineRule="auto"/>
        <w:rPr>
          <w:sz w:val="24"/>
        </w:rPr>
      </w:pPr>
      <w:r>
        <w:rPr>
          <w:sz w:val="24"/>
        </w:rPr>
        <w:t>2</w:t>
      </w:r>
      <w:r>
        <w:rPr>
          <w:sz w:val="24"/>
        </w:rPr>
        <w:t>、提供自采购公告发布之日起至公告截止日内任意时间的</w:t>
      </w:r>
      <w:r>
        <w:rPr>
          <w:sz w:val="24"/>
        </w:rPr>
        <w:t>“</w:t>
      </w:r>
      <w:r>
        <w:rPr>
          <w:sz w:val="24"/>
        </w:rPr>
        <w:t>信用中国</w:t>
      </w:r>
      <w:r>
        <w:rPr>
          <w:sz w:val="24"/>
        </w:rPr>
        <w:t>”</w:t>
      </w:r>
      <w:r>
        <w:rPr>
          <w:sz w:val="24"/>
        </w:rPr>
        <w:t>网站（</w:t>
      </w:r>
      <w:r>
        <w:rPr>
          <w:sz w:val="24"/>
        </w:rPr>
        <w:t>www.creditchina.gov.cn</w:t>
      </w:r>
      <w:r>
        <w:rPr>
          <w:sz w:val="24"/>
        </w:rPr>
        <w:t>）的响应供应商信用查询网页截图。</w:t>
      </w:r>
    </w:p>
    <w:p w14:paraId="06779FB4" w14:textId="77777777" w:rsidR="00BC50CB" w:rsidRDefault="00B67BC6">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14:textId="77777777" w:rsidR="00BC50CB" w:rsidRDefault="00B67BC6">
      <w:pPr>
        <w:spacing w:line="360" w:lineRule="auto"/>
        <w:rPr>
          <w:sz w:val="24"/>
        </w:rPr>
      </w:pPr>
      <w:r>
        <w:rPr>
          <w:rFonts w:hint="eastAsia"/>
          <w:sz w:val="24"/>
        </w:rPr>
        <w:t>4</w:t>
      </w:r>
      <w:r>
        <w:rPr>
          <w:sz w:val="24"/>
        </w:rPr>
        <w:t>、不接受联合体响应，不允许分包和转包。</w:t>
      </w:r>
    </w:p>
    <w:p w14:paraId="1AC7171A" w14:textId="4220CC91" w:rsidR="00BC50CB" w:rsidRDefault="00B67BC6">
      <w:pPr>
        <w:spacing w:line="360" w:lineRule="auto"/>
        <w:rPr>
          <w:sz w:val="24"/>
        </w:rPr>
      </w:pPr>
      <w:r>
        <w:rPr>
          <w:rFonts w:hint="eastAsia"/>
          <w:sz w:val="24"/>
        </w:rPr>
        <w:t>5</w:t>
      </w:r>
      <w:r>
        <w:rPr>
          <w:sz w:val="24"/>
        </w:rPr>
        <w:t>、响应文件一正三副（固定装订，不强制要求胶装），必须档案袋密封于</w:t>
      </w:r>
      <w:r w:rsidR="00026100">
        <w:rPr>
          <w:rFonts w:hint="eastAsia"/>
          <w:sz w:val="24"/>
        </w:rPr>
        <w:t>采购</w:t>
      </w:r>
      <w:r>
        <w:rPr>
          <w:sz w:val="24"/>
        </w:rPr>
        <w:t>现场统一递交，一个</w:t>
      </w:r>
      <w:r>
        <w:rPr>
          <w:rFonts w:hint="eastAsia"/>
          <w:sz w:val="24"/>
        </w:rPr>
        <w:t>项目</w:t>
      </w:r>
      <w:r>
        <w:rPr>
          <w:sz w:val="24"/>
        </w:rPr>
        <w:t>对应一个档案袋。</w:t>
      </w:r>
    </w:p>
    <w:p w14:paraId="20A59517" w14:textId="03E7BC58" w:rsidR="00BC50CB" w:rsidRDefault="00B67BC6">
      <w:pPr>
        <w:spacing w:line="360" w:lineRule="auto"/>
        <w:rPr>
          <w:sz w:val="24"/>
        </w:rPr>
      </w:pPr>
      <w:r>
        <w:rPr>
          <w:rFonts w:hint="eastAsia"/>
          <w:sz w:val="24"/>
        </w:rPr>
        <w:t>6</w:t>
      </w:r>
      <w:r>
        <w:rPr>
          <w:sz w:val="24"/>
        </w:rPr>
        <w:t>、</w:t>
      </w:r>
      <w:r>
        <w:rPr>
          <w:rFonts w:hint="eastAsia"/>
          <w:sz w:val="24"/>
        </w:rPr>
        <w:t>采购时间初步定</w:t>
      </w:r>
      <w:r w:rsidRPr="00EF1E35">
        <w:rPr>
          <w:rFonts w:hint="eastAsia"/>
          <w:sz w:val="24"/>
        </w:rPr>
        <w:t>于</w:t>
      </w:r>
      <w:r w:rsidRPr="00590A75">
        <w:rPr>
          <w:rFonts w:hint="eastAsia"/>
          <w:b/>
          <w:sz w:val="24"/>
        </w:rPr>
        <w:t>202</w:t>
      </w:r>
      <w:r w:rsidRPr="00590A75">
        <w:rPr>
          <w:b/>
          <w:sz w:val="24"/>
        </w:rPr>
        <w:t>5</w:t>
      </w:r>
      <w:r w:rsidRPr="00E156EF">
        <w:rPr>
          <w:rFonts w:hint="eastAsia"/>
          <w:b/>
          <w:sz w:val="24"/>
        </w:rPr>
        <w:t>年</w:t>
      </w:r>
      <w:r w:rsidR="00FD79EB">
        <w:rPr>
          <w:b/>
          <w:sz w:val="24"/>
        </w:rPr>
        <w:t>11</w:t>
      </w:r>
      <w:r w:rsidRPr="00FD79EB">
        <w:rPr>
          <w:rFonts w:hint="eastAsia"/>
          <w:b/>
          <w:sz w:val="24"/>
        </w:rPr>
        <w:t>月</w:t>
      </w:r>
      <w:r w:rsidR="00FD79EB" w:rsidRPr="00FD79EB">
        <w:rPr>
          <w:b/>
          <w:sz w:val="24"/>
        </w:rPr>
        <w:t>03</w:t>
      </w:r>
      <w:r w:rsidR="00590A75" w:rsidRPr="00FD79EB">
        <w:rPr>
          <w:rFonts w:hint="eastAsia"/>
          <w:b/>
          <w:sz w:val="24"/>
        </w:rPr>
        <w:t>日</w:t>
      </w:r>
      <w:r w:rsidR="00E156EF" w:rsidRPr="00FD79EB">
        <w:rPr>
          <w:rFonts w:hint="eastAsia"/>
          <w:b/>
          <w:sz w:val="24"/>
        </w:rPr>
        <w:t>下</w:t>
      </w:r>
      <w:r w:rsidRPr="00E156EF">
        <w:rPr>
          <w:rFonts w:hint="eastAsia"/>
          <w:b/>
          <w:sz w:val="24"/>
        </w:rPr>
        <w:t>午</w:t>
      </w:r>
      <w:r w:rsidR="00E156EF" w:rsidRPr="00E156EF">
        <w:rPr>
          <w:b/>
          <w:sz w:val="24"/>
        </w:rPr>
        <w:t>14</w:t>
      </w:r>
      <w:r w:rsidRPr="00E156EF">
        <w:rPr>
          <w:rFonts w:hint="eastAsia"/>
          <w:b/>
          <w:sz w:val="24"/>
        </w:rPr>
        <w:t>点</w:t>
      </w:r>
      <w:r w:rsidRPr="00E156EF">
        <w:rPr>
          <w:rFonts w:hint="eastAsia"/>
          <w:sz w:val="24"/>
        </w:rPr>
        <w:t>，地点：浙江大学医学院附属妇产科医院（杭州市学士路</w:t>
      </w:r>
      <w:r w:rsidRPr="00E156EF">
        <w:rPr>
          <w:rFonts w:hint="eastAsia"/>
          <w:sz w:val="24"/>
        </w:rPr>
        <w:t>1</w:t>
      </w:r>
      <w:r w:rsidRPr="00E156EF">
        <w:rPr>
          <w:rFonts w:hint="eastAsia"/>
          <w:sz w:val="24"/>
        </w:rPr>
        <w:t>号）</w:t>
      </w:r>
      <w:r w:rsidRPr="00E156EF">
        <w:rPr>
          <w:rFonts w:hint="eastAsia"/>
          <w:b/>
          <w:sz w:val="24"/>
        </w:rPr>
        <w:t>1</w:t>
      </w:r>
      <w:r w:rsidRPr="00E156EF">
        <w:rPr>
          <w:rFonts w:hint="eastAsia"/>
          <w:b/>
          <w:sz w:val="24"/>
        </w:rPr>
        <w:t>号楼</w:t>
      </w:r>
      <w:r w:rsidRPr="00E156EF">
        <w:rPr>
          <w:b/>
          <w:sz w:val="24"/>
        </w:rPr>
        <w:t>13</w:t>
      </w:r>
      <w:r w:rsidRPr="00E156EF">
        <w:rPr>
          <w:rFonts w:hint="eastAsia"/>
          <w:b/>
          <w:sz w:val="24"/>
        </w:rPr>
        <w:t>楼</w:t>
      </w:r>
      <w:r w:rsidRPr="00E156EF">
        <w:rPr>
          <w:rFonts w:hint="eastAsia"/>
          <w:b/>
          <w:sz w:val="24"/>
        </w:rPr>
        <w:t>1305</w:t>
      </w:r>
      <w:r w:rsidRPr="00E156EF">
        <w:rPr>
          <w:rFonts w:hint="eastAsia"/>
          <w:b/>
          <w:sz w:val="24"/>
        </w:rPr>
        <w:t>会议室</w:t>
      </w:r>
      <w:r w:rsidRPr="00E156EF">
        <w:rPr>
          <w:rFonts w:hint="eastAsia"/>
          <w:sz w:val="24"/>
        </w:rPr>
        <w:t>，</w:t>
      </w:r>
      <w:r w:rsidRPr="00E156EF">
        <w:rPr>
          <w:sz w:val="24"/>
        </w:rPr>
        <w:t>报名</w:t>
      </w:r>
      <w:r w:rsidRPr="00E156EF">
        <w:rPr>
          <w:b/>
          <w:sz w:val="24"/>
        </w:rPr>
        <w:t>截止日期为</w:t>
      </w:r>
      <w:r w:rsidR="00681A1C">
        <w:rPr>
          <w:b/>
          <w:sz w:val="24"/>
        </w:rPr>
        <w:t>10</w:t>
      </w:r>
      <w:r w:rsidR="00FA7F64" w:rsidRPr="00E156EF">
        <w:rPr>
          <w:rFonts w:hint="eastAsia"/>
          <w:b/>
          <w:sz w:val="24"/>
        </w:rPr>
        <w:t>月</w:t>
      </w:r>
      <w:r w:rsidR="00FD79EB" w:rsidRPr="00FD79EB">
        <w:rPr>
          <w:b/>
          <w:sz w:val="24"/>
        </w:rPr>
        <w:t>31</w:t>
      </w:r>
      <w:r w:rsidR="00FA7F64" w:rsidRPr="00FD79EB">
        <w:rPr>
          <w:rFonts w:hint="eastAsia"/>
          <w:b/>
          <w:sz w:val="24"/>
        </w:rPr>
        <w:t>日</w:t>
      </w:r>
      <w:r w:rsidRPr="00FD79EB">
        <w:rPr>
          <w:rFonts w:hint="eastAsia"/>
          <w:b/>
          <w:sz w:val="24"/>
        </w:rPr>
        <w:t>1</w:t>
      </w:r>
      <w:r w:rsidR="00FA7F64" w:rsidRPr="00E156EF">
        <w:rPr>
          <w:b/>
          <w:sz w:val="24"/>
        </w:rPr>
        <w:t>6</w:t>
      </w:r>
      <w:r w:rsidRPr="00E156EF">
        <w:rPr>
          <w:rFonts w:hint="eastAsia"/>
          <w:b/>
          <w:sz w:val="24"/>
        </w:rPr>
        <w:t>:00</w:t>
      </w:r>
      <w:r w:rsidRPr="00E156EF">
        <w:rPr>
          <w:sz w:val="24"/>
        </w:rPr>
        <w:t>（报名以邮件为准</w:t>
      </w:r>
      <w:r w:rsidRPr="00EF1E35">
        <w:rPr>
          <w:sz w:val="24"/>
        </w:rPr>
        <w:t>，</w:t>
      </w:r>
      <w:r w:rsidRPr="00EF1E35">
        <w:rPr>
          <w:b/>
          <w:sz w:val="24"/>
        </w:rPr>
        <w:t>邮件标题</w:t>
      </w:r>
      <w:r w:rsidR="0082488D" w:rsidRPr="00EF1E35">
        <w:rPr>
          <w:rFonts w:hint="eastAsia"/>
          <w:b/>
          <w:sz w:val="24"/>
        </w:rPr>
        <w:t>统一</w:t>
      </w:r>
      <w:r w:rsidR="0082488D" w:rsidRPr="00EF1E35">
        <w:rPr>
          <w:b/>
          <w:sz w:val="24"/>
        </w:rPr>
        <w:t>为：</w:t>
      </w:r>
      <w:r w:rsidR="00826CF9" w:rsidRPr="00EF1E35">
        <w:rPr>
          <w:rFonts w:hint="eastAsia"/>
          <w:b/>
          <w:sz w:val="24"/>
        </w:rPr>
        <w:t>公告</w:t>
      </w:r>
      <w:r w:rsidR="0082488D" w:rsidRPr="00EF1E35">
        <w:rPr>
          <w:rFonts w:hint="eastAsia"/>
          <w:b/>
          <w:sz w:val="24"/>
        </w:rPr>
        <w:t>项</w:t>
      </w:r>
      <w:r w:rsidR="0082488D" w:rsidRPr="0082488D">
        <w:rPr>
          <w:rFonts w:hint="eastAsia"/>
          <w:b/>
          <w:sz w:val="24"/>
        </w:rPr>
        <w:t>目编号</w:t>
      </w:r>
      <w:r w:rsidR="0082488D" w:rsidRPr="0082488D">
        <w:rPr>
          <w:rFonts w:hint="eastAsia"/>
          <w:b/>
          <w:sz w:val="24"/>
        </w:rPr>
        <w:t>+</w:t>
      </w:r>
      <w:r w:rsidRPr="0082488D">
        <w:rPr>
          <w:b/>
          <w:sz w:val="24"/>
        </w:rPr>
        <w:t>所投</w:t>
      </w:r>
      <w:r w:rsidRPr="0082488D">
        <w:rPr>
          <w:rFonts w:hint="eastAsia"/>
          <w:b/>
          <w:sz w:val="24"/>
        </w:rPr>
        <w:t>项目</w:t>
      </w:r>
      <w:r w:rsidRPr="0082488D">
        <w:rPr>
          <w:b/>
          <w:sz w:val="24"/>
        </w:rPr>
        <w:t>号</w:t>
      </w:r>
      <w:r w:rsidR="00E229E1">
        <w:rPr>
          <w:rFonts w:hint="eastAsia"/>
          <w:b/>
          <w:sz w:val="24"/>
        </w:rPr>
        <w:t>及</w:t>
      </w:r>
      <w:r w:rsidR="00E229E1">
        <w:rPr>
          <w:b/>
          <w:sz w:val="24"/>
        </w:rPr>
        <w:t>名称</w:t>
      </w:r>
      <w:r w:rsidRPr="0082488D">
        <w:rPr>
          <w:b/>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14:textId="77777777" w:rsidR="00BC50CB" w:rsidRDefault="00B67BC6">
      <w:pPr>
        <w:spacing w:line="360" w:lineRule="auto"/>
        <w:rPr>
          <w:sz w:val="24"/>
        </w:rPr>
      </w:pPr>
      <w:r>
        <w:rPr>
          <w:rFonts w:hint="eastAsia"/>
          <w:sz w:val="24"/>
        </w:rPr>
        <w:t>7</w:t>
      </w:r>
      <w:r>
        <w:rPr>
          <w:sz w:val="24"/>
        </w:rPr>
        <w:t>、以上事项均为必须项，任何一项不满足均取消响应资格。</w:t>
      </w:r>
    </w:p>
    <w:p w14:paraId="7F54B741" w14:textId="77777777" w:rsidR="00026100" w:rsidRDefault="00026100">
      <w:pPr>
        <w:spacing w:line="360" w:lineRule="auto"/>
        <w:rPr>
          <w:b/>
          <w:bCs/>
          <w:sz w:val="24"/>
        </w:rPr>
      </w:pPr>
    </w:p>
    <w:p w14:paraId="70073DFC" w14:textId="77777777" w:rsidR="00026100" w:rsidRDefault="00026100">
      <w:pPr>
        <w:spacing w:line="360" w:lineRule="auto"/>
        <w:rPr>
          <w:b/>
          <w:bCs/>
          <w:sz w:val="24"/>
        </w:rPr>
      </w:pPr>
    </w:p>
    <w:p w14:paraId="58E100C6" w14:textId="77777777" w:rsidR="00BC50CB" w:rsidRDefault="00B67BC6">
      <w:pPr>
        <w:spacing w:line="360" w:lineRule="auto"/>
        <w:rPr>
          <w:b/>
          <w:bCs/>
          <w:sz w:val="24"/>
        </w:rPr>
      </w:pPr>
      <w:r>
        <w:rPr>
          <w:b/>
          <w:bCs/>
          <w:sz w:val="24"/>
        </w:rPr>
        <w:t>其他事项：</w:t>
      </w:r>
    </w:p>
    <w:p w14:paraId="010ADBCA" w14:textId="4FD8AB31" w:rsidR="00002A6A" w:rsidRDefault="00B67BC6" w:rsidP="00002A6A">
      <w:pPr>
        <w:widowControl/>
        <w:jc w:val="left"/>
        <w:rPr>
          <w:sz w:val="24"/>
        </w:rPr>
      </w:pPr>
      <w:r>
        <w:rPr>
          <w:sz w:val="24"/>
        </w:rPr>
        <w:t>咨询、报名电话：</w:t>
      </w:r>
      <w:r>
        <w:rPr>
          <w:rFonts w:hint="eastAsia"/>
          <w:sz w:val="24"/>
        </w:rPr>
        <w:t>陈老师</w:t>
      </w:r>
      <w:r>
        <w:rPr>
          <w:sz w:val="24"/>
        </w:rPr>
        <w:t>0571</w:t>
      </w:r>
      <w:r w:rsidR="00E229E1">
        <w:rPr>
          <w:sz w:val="24"/>
        </w:rPr>
        <w:t>-</w:t>
      </w:r>
      <w:r>
        <w:rPr>
          <w:rFonts w:hint="eastAsia"/>
          <w:sz w:val="24"/>
        </w:rPr>
        <w:t>8999109</w:t>
      </w:r>
      <w:r w:rsidR="00FA7F64">
        <w:rPr>
          <w:sz w:val="24"/>
        </w:rPr>
        <w:t>1</w:t>
      </w:r>
      <w:r>
        <w:rPr>
          <w:sz w:val="24"/>
        </w:rPr>
        <w:t>。</w:t>
      </w:r>
      <w:r>
        <w:rPr>
          <w:sz w:val="24"/>
        </w:rPr>
        <w:t>EMAIL</w:t>
      </w:r>
      <w:r>
        <w:rPr>
          <w:sz w:val="24"/>
        </w:rPr>
        <w:t>：</w:t>
      </w:r>
      <w:hyperlink r:id="rId9" w:history="1">
        <w:r w:rsidR="00002A6A" w:rsidRPr="00FA5ECA">
          <w:rPr>
            <w:rStyle w:val="af8"/>
            <w:sz w:val="24"/>
          </w:rPr>
          <w:t>5201050@zju.edu.cn</w:t>
        </w:r>
      </w:hyperlink>
      <w:r>
        <w:rPr>
          <w:rFonts w:hint="eastAsia"/>
          <w:sz w:val="24"/>
        </w:rPr>
        <w:t>。</w:t>
      </w:r>
    </w:p>
    <w:p w14:paraId="0C007771" w14:textId="342B6D3F" w:rsidR="00002A6A" w:rsidRPr="0045150E" w:rsidRDefault="00002A6A" w:rsidP="00002A6A">
      <w:pPr>
        <w:widowControl/>
        <w:jc w:val="left"/>
        <w:rPr>
          <w:rFonts w:eastAsia="仿宋"/>
        </w:rPr>
      </w:pPr>
      <w:r w:rsidRPr="0045150E">
        <w:rPr>
          <w:rFonts w:eastAsia="仿宋"/>
        </w:rPr>
        <w:br w:type="page"/>
      </w:r>
    </w:p>
    <w:p w14:paraId="4F130AFB" w14:textId="77777777" w:rsidR="00BC50CB" w:rsidRDefault="00B67BC6">
      <w:pPr>
        <w:pStyle w:val="af1"/>
      </w:pPr>
      <w:bookmarkStart w:id="1" w:name="_Toc186548464"/>
      <w:r>
        <w:rPr>
          <w:rFonts w:hint="eastAsia"/>
        </w:rPr>
        <w:lastRenderedPageBreak/>
        <w:t>第二章</w:t>
      </w:r>
      <w:r>
        <w:rPr>
          <w:rFonts w:hint="eastAsia"/>
        </w:rPr>
        <w:t xml:space="preserve"> </w:t>
      </w:r>
      <w:r>
        <w:t>采购内容</w:t>
      </w:r>
      <w:r>
        <w:rPr>
          <w:rFonts w:hint="eastAsia"/>
        </w:rPr>
        <w:t>及</w:t>
      </w:r>
      <w:r>
        <w:t>需求</w:t>
      </w:r>
      <w:bookmarkEnd w:id="1"/>
    </w:p>
    <w:p w14:paraId="4C36EB40" w14:textId="77777777" w:rsidR="00BC50CB" w:rsidRDefault="00B67BC6">
      <w:pPr>
        <w:rPr>
          <w:b/>
          <w:sz w:val="32"/>
          <w:szCs w:val="32"/>
        </w:rPr>
      </w:pPr>
      <w:r>
        <w:rPr>
          <w:rFonts w:hint="eastAsia"/>
          <w:b/>
          <w:sz w:val="32"/>
          <w:szCs w:val="32"/>
        </w:rPr>
        <w:t>一</w:t>
      </w:r>
      <w:r>
        <w:rPr>
          <w:b/>
          <w:sz w:val="32"/>
          <w:szCs w:val="32"/>
        </w:rPr>
        <w:t>、总体要求：</w:t>
      </w:r>
    </w:p>
    <w:p w14:paraId="71EBE5BE" w14:textId="5567CEF6" w:rsidR="00BC50CB" w:rsidRDefault="00B67BC6">
      <w:pPr>
        <w:numPr>
          <w:ilvl w:val="0"/>
          <w:numId w:val="1"/>
        </w:numPr>
        <w:rPr>
          <w:sz w:val="24"/>
        </w:rPr>
      </w:pPr>
      <w:r>
        <w:rPr>
          <w:b/>
          <w:sz w:val="24"/>
        </w:rPr>
        <w:t>产品保修</w:t>
      </w:r>
      <w:r w:rsidRPr="00720084">
        <w:rPr>
          <w:b/>
          <w:sz w:val="24"/>
          <w:highlight w:val="yellow"/>
        </w:rPr>
        <w:t>≥</w:t>
      </w:r>
      <w:r w:rsidR="00012084">
        <w:rPr>
          <w:b/>
          <w:sz w:val="24"/>
          <w:highlight w:val="yellow"/>
        </w:rPr>
        <w:t>3</w:t>
      </w:r>
      <w:r w:rsidRPr="00720084">
        <w:rPr>
          <w:b/>
          <w:sz w:val="24"/>
          <w:highlight w:val="yellow"/>
        </w:rPr>
        <w:t>年</w:t>
      </w:r>
      <w:r>
        <w:rPr>
          <w:sz w:val="24"/>
        </w:rPr>
        <w:t>，且</w:t>
      </w:r>
      <w:r>
        <w:rPr>
          <w:sz w:val="24"/>
        </w:rPr>
        <w:t>24</w:t>
      </w:r>
      <w:r>
        <w:rPr>
          <w:sz w:val="24"/>
        </w:rPr>
        <w:t>小时内响应维修。</w:t>
      </w:r>
    </w:p>
    <w:p w14:paraId="01D98EA8" w14:textId="77777777" w:rsidR="00BC50CB" w:rsidRDefault="00B67BC6">
      <w:pPr>
        <w:numPr>
          <w:ilvl w:val="0"/>
          <w:numId w:val="1"/>
        </w:numPr>
        <w:rPr>
          <w:sz w:val="24"/>
        </w:rPr>
      </w:pPr>
      <w:r>
        <w:rPr>
          <w:sz w:val="24"/>
        </w:rPr>
        <w:t>详细列出功能软件和硬件，如不作特殊说明，则视同包含该型号产品厂方最新发布的所有功能软件和所有选配件。</w:t>
      </w:r>
    </w:p>
    <w:p w14:paraId="1242746A" w14:textId="77777777" w:rsidR="00BC50CB" w:rsidRDefault="00B67BC6">
      <w:pPr>
        <w:numPr>
          <w:ilvl w:val="0"/>
          <w:numId w:val="1"/>
        </w:numPr>
        <w:rPr>
          <w:sz w:val="24"/>
        </w:rPr>
      </w:pPr>
      <w:r>
        <w:rPr>
          <w:rFonts w:ascii="宋体" w:hAnsi="宋体" w:hint="eastAsia"/>
          <w:sz w:val="24"/>
        </w:rPr>
        <w:t>▲承诺中标后</w:t>
      </w:r>
      <w:r>
        <w:rPr>
          <w:sz w:val="24"/>
        </w:rPr>
        <w:t>提供电子版的仪器使用说明书和维修手册以及简易操作手册。</w:t>
      </w:r>
    </w:p>
    <w:p w14:paraId="1A78AE86" w14:textId="77777777" w:rsidR="00BC50CB" w:rsidRDefault="00B67BC6">
      <w:pPr>
        <w:numPr>
          <w:ilvl w:val="0"/>
          <w:numId w:val="1"/>
        </w:numPr>
        <w:rPr>
          <w:sz w:val="24"/>
        </w:rPr>
      </w:pPr>
      <w:r>
        <w:rPr>
          <w:sz w:val="24"/>
        </w:rPr>
        <w:t>涉及设备安全问题，要考察设备的安全资质，注意安装条件，由供货商承担相关的安全检测费用。</w:t>
      </w:r>
    </w:p>
    <w:p w14:paraId="22CC1503" w14:textId="77777777" w:rsidR="00BC50CB" w:rsidRDefault="00B67BC6">
      <w:pPr>
        <w:numPr>
          <w:ilvl w:val="0"/>
          <w:numId w:val="1"/>
        </w:numPr>
        <w:rPr>
          <w:sz w:val="24"/>
        </w:rPr>
      </w:pPr>
      <w:r>
        <w:rPr>
          <w:sz w:val="24"/>
        </w:rPr>
        <w:t>设备过保后，厂家承诺先维修后付款。</w:t>
      </w:r>
    </w:p>
    <w:p w14:paraId="0A4ECEC3" w14:textId="4717E76B" w:rsidR="00BC50CB" w:rsidRDefault="00B67BC6">
      <w:pPr>
        <w:numPr>
          <w:ilvl w:val="0"/>
          <w:numId w:val="1"/>
        </w:numPr>
        <w:rPr>
          <w:sz w:val="24"/>
        </w:rPr>
      </w:pPr>
      <w:r>
        <w:rPr>
          <w:rFonts w:hint="eastAsia"/>
          <w:sz w:val="24"/>
        </w:rPr>
        <w:t>卖方提供的所有货物必须是全新未使用过的货物；货物生产日期（以产品标签、标识为准）：货物到达医院指定地点之日前</w:t>
      </w:r>
      <w:r>
        <w:rPr>
          <w:rFonts w:hint="eastAsia"/>
          <w:sz w:val="24"/>
        </w:rPr>
        <w:t>6</w:t>
      </w:r>
      <w:r>
        <w:rPr>
          <w:rFonts w:hint="eastAsia"/>
          <w:sz w:val="24"/>
        </w:rPr>
        <w:t>个月内（国产产品）、</w:t>
      </w:r>
      <w:r w:rsidR="00F0478E">
        <w:rPr>
          <w:sz w:val="24"/>
        </w:rPr>
        <w:t>8</w:t>
      </w:r>
      <w:r>
        <w:rPr>
          <w:rFonts w:hint="eastAsia"/>
          <w:sz w:val="24"/>
        </w:rPr>
        <w:t>个月内（进口产品）。</w:t>
      </w:r>
    </w:p>
    <w:p w14:paraId="0C5ECAF0" w14:textId="77777777" w:rsidR="00BC50CB" w:rsidRDefault="00B67BC6">
      <w:pPr>
        <w:numPr>
          <w:ilvl w:val="0"/>
          <w:numId w:val="1"/>
        </w:numPr>
        <w:rPr>
          <w:sz w:val="24"/>
        </w:rPr>
      </w:pPr>
      <w:r>
        <w:rPr>
          <w:rFonts w:hint="eastAsia"/>
          <w:sz w:val="24"/>
        </w:rPr>
        <w:t>提供设备建议使用年限时长（根据说明书</w:t>
      </w:r>
      <w:r>
        <w:rPr>
          <w:rFonts w:hint="eastAsia"/>
          <w:sz w:val="24"/>
        </w:rPr>
        <w:t>/</w:t>
      </w:r>
      <w:r>
        <w:rPr>
          <w:rFonts w:hint="eastAsia"/>
          <w:sz w:val="24"/>
        </w:rPr>
        <w:t>铭牌截图），若无说明理由。</w:t>
      </w:r>
    </w:p>
    <w:p w14:paraId="2B9C003A" w14:textId="77777777" w:rsidR="00BC50CB" w:rsidRDefault="00B67BC6">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55C6B59" w14:textId="77777777" w:rsidR="00D44D5F" w:rsidRDefault="00026100" w:rsidP="00D44D5F">
      <w:pPr>
        <w:numPr>
          <w:ilvl w:val="0"/>
          <w:numId w:val="1"/>
        </w:numPr>
        <w:rPr>
          <w:sz w:val="24"/>
        </w:rPr>
      </w:pPr>
      <w:r>
        <w:rPr>
          <w:rFonts w:hint="eastAsia"/>
          <w:sz w:val="24"/>
        </w:rPr>
        <w:t>“</w:t>
      </w:r>
      <w:r w:rsidRPr="00026100">
        <w:rPr>
          <w:rFonts w:hint="eastAsia"/>
          <w:sz w:val="24"/>
        </w:rPr>
        <w:t>▲</w:t>
      </w:r>
      <w:r>
        <w:rPr>
          <w:rFonts w:hint="eastAsia"/>
          <w:sz w:val="24"/>
        </w:rPr>
        <w:t>”</w:t>
      </w:r>
      <w:r w:rsidRPr="00026100">
        <w:rPr>
          <w:rFonts w:hint="eastAsia"/>
          <w:sz w:val="24"/>
        </w:rPr>
        <w:t>为实质性条款，若不满足响应无效。</w:t>
      </w:r>
    </w:p>
    <w:p w14:paraId="3BF888B8" w14:textId="77777777" w:rsidR="00BC50CB" w:rsidRPr="00D44D5F" w:rsidRDefault="00BC50CB">
      <w:pPr>
        <w:rPr>
          <w:b/>
          <w:sz w:val="32"/>
          <w:szCs w:val="32"/>
        </w:rPr>
      </w:pPr>
    </w:p>
    <w:p w14:paraId="412CA5F1" w14:textId="77777777" w:rsidR="00BC50CB"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14:textId="3C21D571" w:rsidR="00BC50CB" w:rsidRDefault="00B67BC6" w:rsidP="001219B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eastAsiaTheme="minorEastAsia" w:hint="eastAsia"/>
          <w:b/>
          <w:sz w:val="28"/>
          <w:szCs w:val="28"/>
        </w:rPr>
        <w:t>项目</w:t>
      </w:r>
      <w:r w:rsidR="00012084">
        <w:rPr>
          <w:rFonts w:eastAsiaTheme="minorEastAsia" w:hint="eastAsia"/>
          <w:b/>
          <w:sz w:val="28"/>
          <w:szCs w:val="28"/>
        </w:rPr>
        <w:t>1</w:t>
      </w:r>
      <w:r>
        <w:rPr>
          <w:rFonts w:eastAsiaTheme="minorEastAsia"/>
          <w:b/>
          <w:sz w:val="28"/>
          <w:szCs w:val="28"/>
        </w:rPr>
        <w:t>：</w:t>
      </w:r>
      <w:r w:rsidR="00681A1C" w:rsidRPr="00681A1C">
        <w:rPr>
          <w:rFonts w:eastAsiaTheme="minorEastAsia" w:hint="eastAsia"/>
          <w:b/>
          <w:sz w:val="28"/>
          <w:szCs w:val="28"/>
        </w:rPr>
        <w:t>助产培训相关教学用具</w:t>
      </w:r>
      <w:r w:rsidR="00681A1C">
        <w:rPr>
          <w:rFonts w:eastAsiaTheme="minorEastAsia" w:hint="eastAsia"/>
          <w:b/>
          <w:sz w:val="28"/>
          <w:szCs w:val="28"/>
        </w:rPr>
        <w:t>1</w:t>
      </w:r>
      <w:r w:rsidR="003C5B9D" w:rsidRPr="003C5B9D">
        <w:rPr>
          <w:rFonts w:eastAsiaTheme="minorEastAsia" w:hint="eastAsia"/>
          <w:b/>
          <w:sz w:val="28"/>
          <w:szCs w:val="28"/>
        </w:rPr>
        <w:t>套</w:t>
      </w:r>
      <w:r>
        <w:rPr>
          <w:rFonts w:eastAsiaTheme="minorEastAsia" w:hint="eastAsia"/>
          <w:b/>
          <w:sz w:val="28"/>
          <w:szCs w:val="28"/>
        </w:rPr>
        <w:t>（预算</w:t>
      </w:r>
      <w:r w:rsidR="00681A1C">
        <w:rPr>
          <w:rFonts w:eastAsiaTheme="minorEastAsia"/>
          <w:b/>
          <w:sz w:val="28"/>
          <w:szCs w:val="28"/>
        </w:rPr>
        <w:t>9</w:t>
      </w:r>
      <w:r>
        <w:rPr>
          <w:rFonts w:eastAsiaTheme="minorEastAsia" w:hint="eastAsia"/>
          <w:b/>
          <w:sz w:val="28"/>
          <w:szCs w:val="28"/>
        </w:rPr>
        <w:t>万元）</w:t>
      </w:r>
    </w:p>
    <w:p w14:paraId="2C47C4D7" w14:textId="77777777" w:rsidR="00BC50CB" w:rsidRDefault="00B67BC6" w:rsidP="001219B1">
      <w:pPr>
        <w:snapToGrid w:val="0"/>
        <w:spacing w:beforeLines="50" w:before="156" w:after="50"/>
        <w:rPr>
          <w:b/>
          <w:sz w:val="24"/>
        </w:rPr>
      </w:pPr>
      <w:r>
        <w:rPr>
          <w:rFonts w:hint="eastAsia"/>
          <w:b/>
          <w:sz w:val="24"/>
        </w:rPr>
        <w:t>一、技术指标：</w:t>
      </w:r>
    </w:p>
    <w:p w14:paraId="1A6A180D"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1.</w:t>
      </w:r>
      <w:r w:rsidRPr="00681A1C">
        <w:rPr>
          <w:rFonts w:eastAsiaTheme="minorEastAsia" w:hint="eastAsia"/>
          <w:sz w:val="24"/>
        </w:rPr>
        <w:t>产科第二产程中手术阴道分娩（</w:t>
      </w:r>
      <w:r w:rsidRPr="00681A1C">
        <w:rPr>
          <w:rFonts w:eastAsiaTheme="minorEastAsia" w:hint="eastAsia"/>
          <w:sz w:val="24"/>
        </w:rPr>
        <w:t>Operation Vaginal Delivery,OVD</w:t>
      </w:r>
      <w:r w:rsidRPr="00681A1C">
        <w:rPr>
          <w:rFonts w:eastAsiaTheme="minorEastAsia" w:hint="eastAsia"/>
          <w:sz w:val="24"/>
        </w:rPr>
        <w:t>）牵引模拟；</w:t>
      </w:r>
    </w:p>
    <w:p w14:paraId="73295790"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2.</w:t>
      </w:r>
      <w:r w:rsidRPr="00681A1C">
        <w:rPr>
          <w:rFonts w:eastAsiaTheme="minorEastAsia" w:hint="eastAsia"/>
          <w:sz w:val="24"/>
        </w:rPr>
        <w:t>产科第二产程中阴道检查（</w:t>
      </w:r>
      <w:r w:rsidRPr="00681A1C">
        <w:rPr>
          <w:rFonts w:eastAsiaTheme="minorEastAsia" w:hint="eastAsia"/>
          <w:sz w:val="24"/>
        </w:rPr>
        <w:t>Vaginal Examination.VE</w:t>
      </w:r>
      <w:r w:rsidRPr="00681A1C">
        <w:rPr>
          <w:rFonts w:eastAsiaTheme="minorEastAsia" w:hint="eastAsia"/>
          <w:sz w:val="24"/>
        </w:rPr>
        <w:t>）模拟；</w:t>
      </w:r>
    </w:p>
    <w:p w14:paraId="141137A6"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3.</w:t>
      </w:r>
      <w:r w:rsidRPr="00681A1C">
        <w:rPr>
          <w:rFonts w:eastAsiaTheme="minorEastAsia" w:hint="eastAsia"/>
          <w:sz w:val="24"/>
        </w:rPr>
        <w:t>产科第二产程中胎方位（</w:t>
      </w:r>
      <w:r w:rsidRPr="00681A1C">
        <w:rPr>
          <w:rFonts w:eastAsiaTheme="minorEastAsia" w:hint="eastAsia"/>
          <w:sz w:val="24"/>
        </w:rPr>
        <w:t>Fetal Position</w:t>
      </w:r>
      <w:r w:rsidRPr="00681A1C">
        <w:rPr>
          <w:rFonts w:eastAsiaTheme="minorEastAsia" w:hint="eastAsia"/>
          <w:sz w:val="24"/>
        </w:rPr>
        <w:t>）和胎先露（</w:t>
      </w:r>
      <w:r w:rsidRPr="00681A1C">
        <w:rPr>
          <w:rFonts w:eastAsiaTheme="minorEastAsia" w:hint="eastAsia"/>
          <w:sz w:val="24"/>
        </w:rPr>
        <w:t>Fetal Presentation</w:t>
      </w:r>
      <w:r w:rsidRPr="00681A1C">
        <w:rPr>
          <w:rFonts w:eastAsiaTheme="minorEastAsia" w:hint="eastAsia"/>
          <w:sz w:val="24"/>
        </w:rPr>
        <w:t>）模拟；</w:t>
      </w:r>
    </w:p>
    <w:p w14:paraId="73908EA1"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4.</w:t>
      </w:r>
      <w:r w:rsidRPr="00681A1C">
        <w:rPr>
          <w:rFonts w:eastAsiaTheme="minorEastAsia" w:hint="eastAsia"/>
          <w:sz w:val="24"/>
        </w:rPr>
        <w:tab/>
      </w:r>
      <w:r w:rsidRPr="00681A1C">
        <w:rPr>
          <w:rFonts w:eastAsiaTheme="minorEastAsia" w:hint="eastAsia"/>
          <w:sz w:val="24"/>
        </w:rPr>
        <w:t>成年女性躯干臀腹位，前：脐部</w:t>
      </w:r>
      <w:r w:rsidRPr="00681A1C">
        <w:rPr>
          <w:rFonts w:eastAsiaTheme="minorEastAsia" w:hint="eastAsia"/>
          <w:sz w:val="24"/>
        </w:rPr>
        <w:t>-</w:t>
      </w:r>
      <w:r w:rsidRPr="00681A1C">
        <w:rPr>
          <w:rFonts w:eastAsiaTheme="minorEastAsia" w:hint="eastAsia"/>
          <w:sz w:val="24"/>
        </w:rPr>
        <w:t>阴阜，后：腰部</w:t>
      </w:r>
      <w:r w:rsidRPr="00681A1C">
        <w:rPr>
          <w:rFonts w:eastAsiaTheme="minorEastAsia" w:hint="eastAsia"/>
          <w:sz w:val="24"/>
        </w:rPr>
        <w:t>-</w:t>
      </w:r>
      <w:r w:rsidRPr="00681A1C">
        <w:rPr>
          <w:rFonts w:eastAsiaTheme="minorEastAsia" w:hint="eastAsia"/>
          <w:sz w:val="24"/>
        </w:rPr>
        <w:t>臀部，盆底外观真人</w:t>
      </w:r>
      <w:r w:rsidRPr="00681A1C">
        <w:rPr>
          <w:rFonts w:eastAsiaTheme="minorEastAsia" w:hint="eastAsia"/>
          <w:sz w:val="24"/>
        </w:rPr>
        <w:t>1:1</w:t>
      </w:r>
      <w:r w:rsidRPr="00681A1C">
        <w:rPr>
          <w:rFonts w:eastAsiaTheme="minorEastAsia" w:hint="eastAsia"/>
          <w:sz w:val="24"/>
        </w:rPr>
        <w:t>，具阴阜、阴蒂、大阴唇、小阴唇、阴道口、会阴、肛门结构；</w:t>
      </w:r>
    </w:p>
    <w:p w14:paraId="0BBCA097"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5.</w:t>
      </w:r>
      <w:r w:rsidRPr="00681A1C">
        <w:rPr>
          <w:rFonts w:eastAsiaTheme="minorEastAsia" w:hint="eastAsia"/>
          <w:sz w:val="24"/>
        </w:rPr>
        <w:t>理论臀围</w:t>
      </w:r>
      <w:r w:rsidRPr="00681A1C">
        <w:rPr>
          <w:rFonts w:eastAsiaTheme="minorEastAsia" w:hint="eastAsia"/>
          <w:sz w:val="24"/>
        </w:rPr>
        <w:t>90</w:t>
      </w:r>
      <w:r w:rsidRPr="00681A1C">
        <w:rPr>
          <w:rFonts w:eastAsiaTheme="minorEastAsia" w:hint="eastAsia"/>
          <w:sz w:val="24"/>
        </w:rPr>
        <w:t>±</w:t>
      </w:r>
      <w:r w:rsidRPr="00681A1C">
        <w:rPr>
          <w:rFonts w:eastAsiaTheme="minorEastAsia" w:hint="eastAsia"/>
          <w:sz w:val="24"/>
        </w:rPr>
        <w:t>5cm</w:t>
      </w:r>
      <w:r w:rsidRPr="00681A1C">
        <w:rPr>
          <w:rFonts w:eastAsiaTheme="minorEastAsia" w:hint="eastAsia"/>
          <w:sz w:val="24"/>
        </w:rPr>
        <w:t>，改良膀胱截石位；</w:t>
      </w:r>
    </w:p>
    <w:p w14:paraId="5E697C1F"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6.</w:t>
      </w:r>
      <w:r w:rsidRPr="00681A1C">
        <w:rPr>
          <w:rFonts w:eastAsiaTheme="minorEastAsia" w:hint="eastAsia"/>
          <w:sz w:val="24"/>
        </w:rPr>
        <w:t>骨骼部分为高强度轻质材质，肌肉部分为高分子医用硅胶或类似材质；</w:t>
      </w:r>
    </w:p>
    <w:p w14:paraId="0FCBA51B"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7.</w:t>
      </w:r>
      <w:r w:rsidRPr="00681A1C">
        <w:rPr>
          <w:rFonts w:eastAsiaTheme="minorEastAsia" w:hint="eastAsia"/>
          <w:sz w:val="24"/>
        </w:rPr>
        <w:t>女型骨盆（</w:t>
      </w:r>
      <w:r w:rsidRPr="00681A1C">
        <w:rPr>
          <w:rFonts w:eastAsiaTheme="minorEastAsia" w:hint="eastAsia"/>
          <w:sz w:val="24"/>
        </w:rPr>
        <w:t>Gynecoid Type</w:t>
      </w:r>
      <w:r w:rsidRPr="00681A1C">
        <w:rPr>
          <w:rFonts w:eastAsiaTheme="minorEastAsia" w:hint="eastAsia"/>
          <w:sz w:val="24"/>
        </w:rPr>
        <w:t>），耻骨弓夹角</w:t>
      </w:r>
      <w:r w:rsidRPr="00681A1C">
        <w:rPr>
          <w:rFonts w:eastAsiaTheme="minorEastAsia" w:hint="eastAsia"/>
          <w:sz w:val="24"/>
        </w:rPr>
        <w:t>90</w:t>
      </w:r>
      <w:r w:rsidRPr="00681A1C">
        <w:rPr>
          <w:rFonts w:eastAsiaTheme="minorEastAsia" w:hint="eastAsia"/>
          <w:sz w:val="24"/>
        </w:rPr>
        <w:t>°外部可触及耻骨、经阴可触及坐骨棘；</w:t>
      </w:r>
    </w:p>
    <w:p w14:paraId="1289A93F"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8.</w:t>
      </w:r>
      <w:r w:rsidRPr="00681A1C">
        <w:rPr>
          <w:rFonts w:eastAsiaTheme="minorEastAsia" w:hint="eastAsia"/>
          <w:sz w:val="24"/>
        </w:rPr>
        <w:t>软产道为第二产程开始时状态；</w:t>
      </w:r>
    </w:p>
    <w:p w14:paraId="462E7E59"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9.</w:t>
      </w:r>
      <w:r w:rsidRPr="00681A1C">
        <w:rPr>
          <w:rFonts w:eastAsiaTheme="minorEastAsia" w:hint="eastAsia"/>
          <w:sz w:val="24"/>
        </w:rPr>
        <w:t>骨骼和肌肉采用高强度固定方法，不易分离；</w:t>
      </w:r>
    </w:p>
    <w:p w14:paraId="00B1F979"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10.</w:t>
      </w:r>
      <w:r w:rsidRPr="00681A1C">
        <w:rPr>
          <w:rFonts w:eastAsiaTheme="minorEastAsia" w:hint="eastAsia"/>
          <w:sz w:val="24"/>
        </w:rPr>
        <w:t>固定底座轻质材质，坚固且有弹性。</w:t>
      </w:r>
    </w:p>
    <w:p w14:paraId="46BC41F7"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11.</w:t>
      </w:r>
      <w:r w:rsidRPr="00681A1C">
        <w:rPr>
          <w:rFonts w:eastAsiaTheme="minorEastAsia" w:hint="eastAsia"/>
          <w:sz w:val="24"/>
        </w:rPr>
        <w:t>同时配有胎头颅骨</w:t>
      </w:r>
      <w:r w:rsidRPr="00681A1C">
        <w:rPr>
          <w:rFonts w:eastAsiaTheme="minorEastAsia" w:hint="eastAsia"/>
          <w:sz w:val="24"/>
        </w:rPr>
        <w:t>1</w:t>
      </w:r>
      <w:r w:rsidRPr="00681A1C">
        <w:rPr>
          <w:rFonts w:eastAsiaTheme="minorEastAsia" w:hint="eastAsia"/>
          <w:sz w:val="24"/>
        </w:rPr>
        <w:t>只，真人</w:t>
      </w:r>
      <w:r w:rsidRPr="00681A1C">
        <w:rPr>
          <w:rFonts w:eastAsiaTheme="minorEastAsia" w:hint="eastAsia"/>
          <w:sz w:val="24"/>
        </w:rPr>
        <w:t>1</w:t>
      </w:r>
      <w:r w:rsidRPr="00681A1C">
        <w:rPr>
          <w:rFonts w:eastAsiaTheme="minorEastAsia" w:hint="eastAsia"/>
          <w:sz w:val="24"/>
        </w:rPr>
        <w:t>：</w:t>
      </w:r>
      <w:r w:rsidRPr="00681A1C">
        <w:rPr>
          <w:rFonts w:eastAsiaTheme="minorEastAsia" w:hint="eastAsia"/>
          <w:sz w:val="24"/>
        </w:rPr>
        <w:t>1</w:t>
      </w:r>
      <w:r w:rsidRPr="00681A1C">
        <w:rPr>
          <w:rFonts w:eastAsiaTheme="minorEastAsia" w:hint="eastAsia"/>
          <w:sz w:val="24"/>
        </w:rPr>
        <w:t>，双顶径（</w:t>
      </w:r>
      <w:r w:rsidRPr="00681A1C">
        <w:rPr>
          <w:rFonts w:eastAsiaTheme="minorEastAsia" w:hint="eastAsia"/>
          <w:sz w:val="24"/>
        </w:rPr>
        <w:t>BPD</w:t>
      </w:r>
      <w:r w:rsidRPr="00681A1C">
        <w:rPr>
          <w:rFonts w:eastAsiaTheme="minorEastAsia" w:hint="eastAsia"/>
          <w:sz w:val="24"/>
        </w:rPr>
        <w:t>）为</w:t>
      </w:r>
      <w:r w:rsidRPr="00681A1C">
        <w:rPr>
          <w:rFonts w:eastAsiaTheme="minorEastAsia" w:hint="eastAsia"/>
          <w:sz w:val="24"/>
        </w:rPr>
        <w:t>9.3</w:t>
      </w:r>
      <w:r w:rsidRPr="00681A1C">
        <w:rPr>
          <w:rFonts w:eastAsiaTheme="minorEastAsia" w:hint="eastAsia"/>
          <w:sz w:val="24"/>
        </w:rPr>
        <w:t>±</w:t>
      </w:r>
      <w:r w:rsidRPr="00681A1C">
        <w:rPr>
          <w:rFonts w:eastAsiaTheme="minorEastAsia" w:hint="eastAsia"/>
          <w:sz w:val="24"/>
        </w:rPr>
        <w:t>0.2cm</w:t>
      </w:r>
      <w:r w:rsidRPr="00681A1C">
        <w:rPr>
          <w:rFonts w:eastAsiaTheme="minorEastAsia" w:hint="eastAsia"/>
          <w:sz w:val="24"/>
        </w:rPr>
        <w:t>，囟门间</w:t>
      </w:r>
      <w:r w:rsidRPr="00681A1C">
        <w:rPr>
          <w:rFonts w:eastAsiaTheme="minorEastAsia" w:hint="eastAsia"/>
          <w:sz w:val="24"/>
        </w:rPr>
        <w:lastRenderedPageBreak/>
        <w:t>距为</w:t>
      </w:r>
      <w:r w:rsidRPr="00681A1C">
        <w:rPr>
          <w:rFonts w:eastAsiaTheme="minorEastAsia" w:hint="eastAsia"/>
          <w:sz w:val="24"/>
        </w:rPr>
        <w:t>9</w:t>
      </w:r>
      <w:r w:rsidRPr="00681A1C">
        <w:rPr>
          <w:rFonts w:eastAsiaTheme="minorEastAsia" w:hint="eastAsia"/>
          <w:sz w:val="24"/>
        </w:rPr>
        <w:t>±</w:t>
      </w:r>
      <w:r w:rsidRPr="00681A1C">
        <w:rPr>
          <w:rFonts w:eastAsiaTheme="minorEastAsia" w:hint="eastAsia"/>
          <w:sz w:val="24"/>
        </w:rPr>
        <w:t>0.2cm</w:t>
      </w:r>
      <w:r w:rsidRPr="00681A1C">
        <w:rPr>
          <w:rFonts w:eastAsiaTheme="minorEastAsia" w:hint="eastAsia"/>
          <w:sz w:val="24"/>
        </w:rPr>
        <w:t>，胎头中空；</w:t>
      </w:r>
    </w:p>
    <w:p w14:paraId="3F3B849D"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12.</w:t>
      </w:r>
      <w:r w:rsidRPr="00681A1C">
        <w:rPr>
          <w:rFonts w:eastAsiaTheme="minorEastAsia" w:hint="eastAsia"/>
          <w:sz w:val="24"/>
        </w:rPr>
        <w:t>具有可调距夹持固定装置，可固定厚度≥</w:t>
      </w:r>
      <w:r w:rsidRPr="00681A1C">
        <w:rPr>
          <w:rFonts w:eastAsiaTheme="minorEastAsia" w:hint="eastAsia"/>
          <w:sz w:val="24"/>
        </w:rPr>
        <w:t>10cm</w:t>
      </w:r>
      <w:r w:rsidRPr="00681A1C">
        <w:rPr>
          <w:rFonts w:eastAsiaTheme="minorEastAsia" w:hint="eastAsia"/>
          <w:sz w:val="24"/>
        </w:rPr>
        <w:t>；</w:t>
      </w:r>
    </w:p>
    <w:p w14:paraId="695B3ED8" w14:textId="77777777" w:rsidR="00681A1C" w:rsidRPr="00681A1C" w:rsidRDefault="00681A1C" w:rsidP="00511DDE">
      <w:pPr>
        <w:snapToGrid w:val="0"/>
        <w:spacing w:beforeLines="50" w:before="156"/>
        <w:rPr>
          <w:rFonts w:eastAsiaTheme="minorEastAsia"/>
          <w:sz w:val="24"/>
        </w:rPr>
      </w:pPr>
      <w:r w:rsidRPr="00681A1C">
        <w:rPr>
          <w:rFonts w:eastAsiaTheme="minorEastAsia" w:hint="eastAsia"/>
          <w:sz w:val="24"/>
        </w:rPr>
        <w:t>13.</w:t>
      </w:r>
      <w:r w:rsidRPr="00681A1C">
        <w:rPr>
          <w:rFonts w:eastAsiaTheme="minorEastAsia" w:hint="eastAsia"/>
          <w:sz w:val="24"/>
        </w:rPr>
        <w:t>配备高级全功能护理训练模拟人（女性），可用于护理技能训练教学，形象逼真、操作真实、拆装方便、结构标准；</w:t>
      </w:r>
    </w:p>
    <w:p w14:paraId="3FC38E9C" w14:textId="77777777" w:rsidR="00681A1C" w:rsidRDefault="00681A1C" w:rsidP="00511DDE">
      <w:pPr>
        <w:snapToGrid w:val="0"/>
        <w:spacing w:beforeLines="50" w:before="156"/>
        <w:rPr>
          <w:rFonts w:eastAsiaTheme="minorEastAsia"/>
          <w:sz w:val="24"/>
        </w:rPr>
      </w:pPr>
      <w:r w:rsidRPr="00681A1C">
        <w:rPr>
          <w:rFonts w:eastAsiaTheme="minorEastAsia" w:hint="eastAsia"/>
          <w:sz w:val="24"/>
        </w:rPr>
        <w:t>14.</w:t>
      </w:r>
      <w:r w:rsidRPr="00681A1C">
        <w:rPr>
          <w:rFonts w:eastAsiaTheme="minorEastAsia" w:hint="eastAsia"/>
          <w:sz w:val="24"/>
        </w:rPr>
        <w:t>配备高级着装式孕妇模型，模拟真实的</w:t>
      </w:r>
      <w:r w:rsidRPr="00681A1C">
        <w:rPr>
          <w:rFonts w:eastAsiaTheme="minorEastAsia" w:hint="eastAsia"/>
          <w:sz w:val="24"/>
        </w:rPr>
        <w:t>40</w:t>
      </w:r>
      <w:r w:rsidRPr="00681A1C">
        <w:rPr>
          <w:rFonts w:eastAsiaTheme="minorEastAsia" w:hint="eastAsia"/>
          <w:sz w:val="24"/>
        </w:rPr>
        <w:t>周腹部，也可通过调节模型子宫腔内的液体，模拟孕妇不同的月份的妊娠状态。</w:t>
      </w:r>
    </w:p>
    <w:p w14:paraId="4102B6E6" w14:textId="0EB8CEE5" w:rsidR="00BC50CB" w:rsidRPr="00681A1C" w:rsidRDefault="00B67BC6" w:rsidP="00681A1C">
      <w:pPr>
        <w:snapToGrid w:val="0"/>
        <w:spacing w:beforeLines="50" w:before="156" w:line="276" w:lineRule="auto"/>
        <w:rPr>
          <w:rFonts w:eastAsiaTheme="minorEastAsia"/>
          <w:b/>
          <w:sz w:val="24"/>
        </w:rPr>
      </w:pPr>
      <w:r w:rsidRPr="00681A1C">
        <w:rPr>
          <w:rFonts w:eastAsiaTheme="minorEastAsia"/>
          <w:b/>
          <w:sz w:val="24"/>
        </w:rPr>
        <w:t>二、配置</w:t>
      </w:r>
      <w:r w:rsidRPr="00681A1C">
        <w:rPr>
          <w:rFonts w:eastAsiaTheme="minorEastAsia" w:hint="eastAsia"/>
          <w:b/>
          <w:sz w:val="24"/>
        </w:rPr>
        <w:t>要求</w:t>
      </w:r>
    </w:p>
    <w:p w14:paraId="5FD79AE9" w14:textId="162BA158" w:rsidR="00681A1C" w:rsidRPr="00681A1C" w:rsidRDefault="00681A1C" w:rsidP="00511DDE">
      <w:pPr>
        <w:snapToGrid w:val="0"/>
        <w:spacing w:beforeLines="50" w:before="156"/>
        <w:rPr>
          <w:rFonts w:eastAsiaTheme="minorEastAsia"/>
          <w:sz w:val="24"/>
        </w:rPr>
      </w:pPr>
      <w:r>
        <w:rPr>
          <w:rFonts w:eastAsiaTheme="minorEastAsia" w:hint="eastAsia"/>
          <w:sz w:val="24"/>
        </w:rPr>
        <w:t>1.</w:t>
      </w:r>
      <w:r w:rsidRPr="00681A1C">
        <w:rPr>
          <w:rFonts w:eastAsiaTheme="minorEastAsia" w:hint="eastAsia"/>
          <w:sz w:val="24"/>
        </w:rPr>
        <w:t>产科模拟器及固定底座和夹持装置</w:t>
      </w:r>
      <w:r w:rsidR="00C62CFD">
        <w:rPr>
          <w:rFonts w:eastAsiaTheme="minorEastAsia" w:hint="eastAsia"/>
          <w:sz w:val="24"/>
        </w:rPr>
        <w:t xml:space="preserve"> 1</w:t>
      </w:r>
      <w:r w:rsidR="00C62CFD">
        <w:rPr>
          <w:rFonts w:eastAsiaTheme="minorEastAsia" w:hint="eastAsia"/>
          <w:sz w:val="24"/>
        </w:rPr>
        <w:t>套</w:t>
      </w:r>
    </w:p>
    <w:p w14:paraId="6D5EC94A" w14:textId="56EED9CC" w:rsidR="00681A1C" w:rsidRPr="00681A1C" w:rsidRDefault="00681A1C" w:rsidP="00511DDE">
      <w:pPr>
        <w:snapToGrid w:val="0"/>
        <w:spacing w:beforeLines="50" w:before="156"/>
        <w:rPr>
          <w:rFonts w:eastAsiaTheme="minorEastAsia"/>
          <w:sz w:val="24"/>
        </w:rPr>
      </w:pPr>
      <w:r>
        <w:rPr>
          <w:rFonts w:eastAsiaTheme="minorEastAsia"/>
          <w:sz w:val="24"/>
        </w:rPr>
        <w:t>2.</w:t>
      </w:r>
      <w:r w:rsidRPr="00681A1C">
        <w:rPr>
          <w:rFonts w:eastAsiaTheme="minorEastAsia" w:hint="eastAsia"/>
          <w:sz w:val="24"/>
        </w:rPr>
        <w:t>胎头颅骨</w:t>
      </w:r>
      <w:r w:rsidR="00C62CFD">
        <w:rPr>
          <w:rFonts w:eastAsiaTheme="minorEastAsia" w:hint="eastAsia"/>
          <w:sz w:val="24"/>
        </w:rPr>
        <w:t xml:space="preserve"> 1</w:t>
      </w:r>
      <w:r w:rsidR="00C62CFD">
        <w:rPr>
          <w:rFonts w:eastAsiaTheme="minorEastAsia" w:hint="eastAsia"/>
          <w:sz w:val="24"/>
        </w:rPr>
        <w:t>只</w:t>
      </w:r>
    </w:p>
    <w:p w14:paraId="685D0441" w14:textId="4E36FACF" w:rsidR="00681A1C" w:rsidRPr="00681A1C" w:rsidRDefault="00681A1C" w:rsidP="00511DDE">
      <w:pPr>
        <w:snapToGrid w:val="0"/>
        <w:spacing w:beforeLines="50" w:before="156"/>
        <w:rPr>
          <w:rFonts w:eastAsiaTheme="minorEastAsia"/>
          <w:sz w:val="24"/>
        </w:rPr>
      </w:pPr>
      <w:r>
        <w:rPr>
          <w:rFonts w:eastAsiaTheme="minorEastAsia" w:hint="eastAsia"/>
          <w:sz w:val="24"/>
        </w:rPr>
        <w:t>3.</w:t>
      </w:r>
      <w:r w:rsidRPr="00681A1C">
        <w:rPr>
          <w:rFonts w:eastAsiaTheme="minorEastAsia" w:hint="eastAsia"/>
          <w:sz w:val="24"/>
        </w:rPr>
        <w:t>高级全功能护理训练模拟人（女性）</w:t>
      </w:r>
      <w:r w:rsidR="00C62CFD">
        <w:rPr>
          <w:rFonts w:eastAsiaTheme="minorEastAsia" w:hint="eastAsia"/>
          <w:sz w:val="24"/>
        </w:rPr>
        <w:t>1</w:t>
      </w:r>
      <w:r w:rsidR="00C62CFD">
        <w:rPr>
          <w:rFonts w:eastAsiaTheme="minorEastAsia" w:hint="eastAsia"/>
          <w:sz w:val="24"/>
        </w:rPr>
        <w:t>个</w:t>
      </w:r>
    </w:p>
    <w:p w14:paraId="537932DD" w14:textId="4356433D" w:rsidR="00681A1C" w:rsidRDefault="00681A1C" w:rsidP="00511DDE">
      <w:pPr>
        <w:snapToGrid w:val="0"/>
        <w:spacing w:beforeLines="50" w:before="156"/>
        <w:rPr>
          <w:rFonts w:eastAsiaTheme="minorEastAsia"/>
          <w:sz w:val="24"/>
        </w:rPr>
      </w:pPr>
      <w:r>
        <w:rPr>
          <w:rFonts w:eastAsiaTheme="minorEastAsia"/>
          <w:sz w:val="24"/>
        </w:rPr>
        <w:t>4.</w:t>
      </w:r>
      <w:r w:rsidRPr="00681A1C">
        <w:rPr>
          <w:rFonts w:eastAsiaTheme="minorEastAsia" w:hint="eastAsia"/>
          <w:sz w:val="24"/>
        </w:rPr>
        <w:t>高级着装式孕妇模型</w:t>
      </w:r>
      <w:r w:rsidR="00C62CFD">
        <w:rPr>
          <w:rFonts w:eastAsiaTheme="minorEastAsia" w:hint="eastAsia"/>
          <w:sz w:val="24"/>
        </w:rPr>
        <w:t xml:space="preserve"> 1</w:t>
      </w:r>
      <w:r w:rsidR="00C62CFD">
        <w:rPr>
          <w:rFonts w:eastAsiaTheme="minorEastAsia" w:hint="eastAsia"/>
          <w:sz w:val="24"/>
        </w:rPr>
        <w:t>个</w:t>
      </w:r>
    </w:p>
    <w:p w14:paraId="5F5E5F0A" w14:textId="0141F9D8" w:rsidR="00BC7806" w:rsidRPr="00681A1C" w:rsidRDefault="00BC7806" w:rsidP="00511DDE">
      <w:pPr>
        <w:snapToGrid w:val="0"/>
        <w:spacing w:beforeLines="50" w:before="156"/>
        <w:rPr>
          <w:rFonts w:eastAsiaTheme="minorEastAsia"/>
          <w:sz w:val="24"/>
        </w:rPr>
      </w:pPr>
      <w:r>
        <w:rPr>
          <w:rFonts w:eastAsiaTheme="minorEastAsia" w:hint="eastAsia"/>
          <w:sz w:val="24"/>
        </w:rPr>
        <w:t>5.</w:t>
      </w:r>
      <w:r w:rsidRPr="00BC7806">
        <w:rPr>
          <w:rFonts w:eastAsiaTheme="minorEastAsia" w:hint="eastAsia"/>
          <w:sz w:val="24"/>
        </w:rPr>
        <w:tab/>
      </w:r>
      <w:r w:rsidRPr="00BC7806">
        <w:rPr>
          <w:rFonts w:eastAsiaTheme="minorEastAsia" w:hint="eastAsia"/>
          <w:sz w:val="24"/>
        </w:rPr>
        <w:t>设备正常工作的其他必备功能及附件（列出详细配置清单）</w:t>
      </w:r>
    </w:p>
    <w:p w14:paraId="2C43351C" w14:textId="53B5F418" w:rsidR="00BD6210" w:rsidRDefault="00BD6210" w:rsidP="00002A6A">
      <w:pPr>
        <w:widowControl/>
        <w:jc w:val="left"/>
        <w:rPr>
          <w:rFonts w:eastAsia="仿宋"/>
        </w:rPr>
      </w:pPr>
    </w:p>
    <w:p w14:paraId="602C37E3" w14:textId="58D37008" w:rsidR="00BD6210" w:rsidRPr="00CD3C83" w:rsidRDefault="00BD6210" w:rsidP="00BD621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sidRPr="00CD3C83">
        <w:rPr>
          <w:rFonts w:eastAsiaTheme="minorEastAsia" w:hint="eastAsia"/>
          <w:b/>
          <w:sz w:val="28"/>
          <w:szCs w:val="28"/>
        </w:rPr>
        <w:t>项目</w:t>
      </w:r>
      <w:r>
        <w:rPr>
          <w:rFonts w:eastAsiaTheme="minorEastAsia" w:hint="eastAsia"/>
          <w:b/>
          <w:sz w:val="28"/>
          <w:szCs w:val="28"/>
        </w:rPr>
        <w:t>2</w:t>
      </w:r>
      <w:r w:rsidRPr="00CD3C83">
        <w:rPr>
          <w:rFonts w:eastAsiaTheme="minorEastAsia"/>
          <w:b/>
          <w:sz w:val="28"/>
          <w:szCs w:val="28"/>
        </w:rPr>
        <w:t>：</w:t>
      </w:r>
      <w:r w:rsidRPr="00CD3C83">
        <w:rPr>
          <w:rFonts w:eastAsiaTheme="minorEastAsia" w:hint="eastAsia"/>
          <w:b/>
          <w:sz w:val="28"/>
          <w:szCs w:val="28"/>
        </w:rPr>
        <w:t>氦氖激光仪</w:t>
      </w:r>
      <w:r w:rsidRPr="00CD3C83">
        <w:rPr>
          <w:rFonts w:eastAsiaTheme="minorEastAsia" w:hint="eastAsia"/>
          <w:b/>
          <w:sz w:val="28"/>
          <w:szCs w:val="28"/>
        </w:rPr>
        <w:t>4</w:t>
      </w:r>
      <w:r w:rsidRPr="00CD3C83">
        <w:rPr>
          <w:rFonts w:eastAsiaTheme="minorEastAsia" w:hint="eastAsia"/>
          <w:b/>
          <w:sz w:val="28"/>
          <w:szCs w:val="28"/>
        </w:rPr>
        <w:t>套（预算</w:t>
      </w:r>
      <w:r w:rsidRPr="00CD3C83">
        <w:rPr>
          <w:rFonts w:eastAsiaTheme="minorEastAsia"/>
          <w:b/>
          <w:sz w:val="28"/>
          <w:szCs w:val="28"/>
        </w:rPr>
        <w:t>7.6</w:t>
      </w:r>
      <w:r w:rsidRPr="00CD3C83">
        <w:rPr>
          <w:rFonts w:eastAsiaTheme="minorEastAsia" w:hint="eastAsia"/>
          <w:b/>
          <w:sz w:val="28"/>
          <w:szCs w:val="28"/>
        </w:rPr>
        <w:t>万元）</w:t>
      </w:r>
    </w:p>
    <w:p w14:paraId="1B68E4EC" w14:textId="77777777" w:rsidR="00BD6210" w:rsidRPr="00162621" w:rsidRDefault="00BD6210" w:rsidP="00BD6210">
      <w:pPr>
        <w:snapToGrid w:val="0"/>
        <w:spacing w:beforeLines="50" w:before="156" w:line="276" w:lineRule="auto"/>
        <w:rPr>
          <w:b/>
          <w:sz w:val="24"/>
        </w:rPr>
      </w:pPr>
      <w:r w:rsidRPr="00162621">
        <w:rPr>
          <w:rFonts w:hint="eastAsia"/>
          <w:b/>
          <w:sz w:val="24"/>
        </w:rPr>
        <w:t>一</w:t>
      </w:r>
      <w:r w:rsidRPr="00162621">
        <w:rPr>
          <w:b/>
          <w:sz w:val="24"/>
        </w:rPr>
        <w:t>、</w:t>
      </w:r>
      <w:r w:rsidRPr="00162621">
        <w:rPr>
          <w:rFonts w:hint="eastAsia"/>
          <w:b/>
          <w:sz w:val="24"/>
        </w:rPr>
        <w:tab/>
      </w:r>
      <w:r w:rsidRPr="00162621">
        <w:rPr>
          <w:rFonts w:hint="eastAsia"/>
          <w:b/>
          <w:sz w:val="24"/>
        </w:rPr>
        <w:t>技术参数要求</w:t>
      </w:r>
    </w:p>
    <w:p w14:paraId="2222E2F7" w14:textId="77777777" w:rsidR="00BD6210" w:rsidRPr="00162621" w:rsidRDefault="00BD6210" w:rsidP="00BD6210">
      <w:pPr>
        <w:snapToGrid w:val="0"/>
        <w:spacing w:beforeLines="50" w:before="156" w:line="276" w:lineRule="auto"/>
        <w:rPr>
          <w:sz w:val="24"/>
        </w:rPr>
      </w:pPr>
      <w:r>
        <w:rPr>
          <w:rFonts w:hint="eastAsia"/>
          <w:sz w:val="24"/>
        </w:rPr>
        <w:t>1</w:t>
      </w:r>
      <w:r>
        <w:rPr>
          <w:rFonts w:hint="eastAsia"/>
          <w:sz w:val="24"/>
        </w:rPr>
        <w:t>、</w:t>
      </w:r>
      <w:r w:rsidRPr="00162621">
        <w:rPr>
          <w:rFonts w:hint="eastAsia"/>
          <w:sz w:val="24"/>
        </w:rPr>
        <w:t>适用范围</w:t>
      </w:r>
      <w:r w:rsidRPr="00162621">
        <w:rPr>
          <w:rFonts w:hint="eastAsia"/>
          <w:sz w:val="24"/>
        </w:rPr>
        <w:tab/>
      </w:r>
      <w:r>
        <w:rPr>
          <w:rFonts w:hint="eastAsia"/>
          <w:sz w:val="24"/>
        </w:rPr>
        <w:t>：</w:t>
      </w:r>
      <w:r w:rsidRPr="00162621">
        <w:rPr>
          <w:rFonts w:hint="eastAsia"/>
          <w:sz w:val="24"/>
        </w:rPr>
        <w:t>促进伤口愈合；皮肤溃疡，皮炎湿疹和带状疱疹的皮肤病治疗用。</w:t>
      </w:r>
    </w:p>
    <w:p w14:paraId="2F69DE2C" w14:textId="77777777" w:rsidR="00BD6210" w:rsidRPr="00162621" w:rsidRDefault="00BD6210" w:rsidP="00BD6210">
      <w:pPr>
        <w:snapToGrid w:val="0"/>
        <w:spacing w:beforeLines="50" w:before="156" w:line="276" w:lineRule="auto"/>
        <w:rPr>
          <w:sz w:val="24"/>
        </w:rPr>
      </w:pPr>
      <w:r>
        <w:rPr>
          <w:rFonts w:hint="eastAsia"/>
          <w:sz w:val="24"/>
        </w:rPr>
        <w:t>2</w:t>
      </w:r>
      <w:r w:rsidRPr="00162621">
        <w:rPr>
          <w:rFonts w:hint="eastAsia"/>
          <w:sz w:val="24"/>
        </w:rPr>
        <w:t>、</w:t>
      </w:r>
      <w:r w:rsidRPr="00162621">
        <w:rPr>
          <w:rFonts w:hint="eastAsia"/>
          <w:sz w:val="24"/>
        </w:rPr>
        <w:tab/>
      </w:r>
      <w:r w:rsidRPr="00162621">
        <w:rPr>
          <w:rFonts w:hint="eastAsia"/>
          <w:sz w:val="24"/>
        </w:rPr>
        <w:t>硬件</w:t>
      </w:r>
      <w:r>
        <w:rPr>
          <w:rFonts w:hint="eastAsia"/>
          <w:sz w:val="24"/>
        </w:rPr>
        <w:t>：</w:t>
      </w:r>
    </w:p>
    <w:p w14:paraId="0B7CF98E" w14:textId="77777777" w:rsidR="00BD6210" w:rsidRPr="00162621" w:rsidRDefault="00BD6210" w:rsidP="00BD6210">
      <w:pPr>
        <w:snapToGrid w:val="0"/>
        <w:spacing w:beforeLines="50" w:before="156" w:line="276" w:lineRule="auto"/>
        <w:rPr>
          <w:sz w:val="24"/>
        </w:rPr>
      </w:pPr>
      <w:r>
        <w:rPr>
          <w:sz w:val="24"/>
        </w:rPr>
        <w:t>2.</w:t>
      </w:r>
      <w:r w:rsidRPr="00162621">
        <w:rPr>
          <w:rFonts w:hint="eastAsia"/>
          <w:sz w:val="24"/>
        </w:rPr>
        <w:t>1</w:t>
      </w:r>
      <w:r w:rsidRPr="00162621">
        <w:rPr>
          <w:rFonts w:hint="eastAsia"/>
          <w:sz w:val="24"/>
        </w:rPr>
        <w:tab/>
      </w:r>
      <w:r w:rsidRPr="00162621">
        <w:rPr>
          <w:rFonts w:hint="eastAsia"/>
          <w:sz w:val="24"/>
        </w:rPr>
        <w:t>整机通过设备行业标准和电磁兼容性</w:t>
      </w:r>
      <w:r w:rsidRPr="00162621">
        <w:rPr>
          <w:rFonts w:hint="eastAsia"/>
          <w:sz w:val="24"/>
        </w:rPr>
        <w:t>EMC</w:t>
      </w:r>
      <w:r w:rsidRPr="00162621">
        <w:rPr>
          <w:rFonts w:hint="eastAsia"/>
          <w:sz w:val="24"/>
        </w:rPr>
        <w:t>测试；</w:t>
      </w:r>
    </w:p>
    <w:p w14:paraId="547E7F92" w14:textId="77777777" w:rsidR="00BD6210" w:rsidRPr="00162621" w:rsidRDefault="00BD6210" w:rsidP="00BD6210">
      <w:pPr>
        <w:snapToGrid w:val="0"/>
        <w:spacing w:beforeLines="50" w:before="156" w:line="276" w:lineRule="auto"/>
        <w:rPr>
          <w:sz w:val="24"/>
        </w:rPr>
      </w:pPr>
      <w:r>
        <w:rPr>
          <w:rFonts w:ascii="宋体" w:hAnsi="宋体" w:hint="eastAsia"/>
          <w:sz w:val="24"/>
        </w:rPr>
        <w:t>△</w:t>
      </w:r>
      <w:r>
        <w:rPr>
          <w:sz w:val="24"/>
        </w:rPr>
        <w:t>2.</w:t>
      </w:r>
      <w:r w:rsidRPr="00162621">
        <w:rPr>
          <w:rFonts w:hint="eastAsia"/>
          <w:sz w:val="24"/>
        </w:rPr>
        <w:t>2</w:t>
      </w:r>
      <w:r w:rsidRPr="00162621">
        <w:rPr>
          <w:rFonts w:hint="eastAsia"/>
          <w:sz w:val="24"/>
        </w:rPr>
        <w:tab/>
      </w:r>
      <w:r w:rsidRPr="00162621">
        <w:rPr>
          <w:rFonts w:hint="eastAsia"/>
          <w:sz w:val="24"/>
        </w:rPr>
        <w:t>彩色液晶触摸屏：≥</w:t>
      </w:r>
      <w:r w:rsidRPr="00162621">
        <w:rPr>
          <w:rFonts w:hint="eastAsia"/>
          <w:sz w:val="24"/>
        </w:rPr>
        <w:t>7</w:t>
      </w:r>
      <w:r w:rsidRPr="00162621">
        <w:rPr>
          <w:rFonts w:hint="eastAsia"/>
          <w:sz w:val="24"/>
        </w:rPr>
        <w:t>英寸；分辨率：≥</w:t>
      </w:r>
      <w:r w:rsidRPr="00162621">
        <w:rPr>
          <w:rFonts w:hint="eastAsia"/>
          <w:sz w:val="24"/>
        </w:rPr>
        <w:t>800</w:t>
      </w:r>
      <w:r w:rsidRPr="00162621">
        <w:rPr>
          <w:rFonts w:hint="eastAsia"/>
          <w:sz w:val="24"/>
        </w:rPr>
        <w:t>×</w:t>
      </w:r>
      <w:r w:rsidRPr="00162621">
        <w:rPr>
          <w:rFonts w:hint="eastAsia"/>
          <w:sz w:val="24"/>
        </w:rPr>
        <w:t>480</w:t>
      </w:r>
      <w:r w:rsidRPr="00162621">
        <w:rPr>
          <w:rFonts w:hint="eastAsia"/>
          <w:sz w:val="24"/>
        </w:rPr>
        <w:t>；</w:t>
      </w:r>
    </w:p>
    <w:p w14:paraId="13F0ECB8" w14:textId="77777777" w:rsidR="00BD6210" w:rsidRPr="00162621" w:rsidRDefault="00BD6210" w:rsidP="00BD6210">
      <w:pPr>
        <w:snapToGrid w:val="0"/>
        <w:spacing w:beforeLines="50" w:before="156" w:line="276" w:lineRule="auto"/>
        <w:rPr>
          <w:sz w:val="24"/>
        </w:rPr>
      </w:pPr>
      <w:r>
        <w:rPr>
          <w:rFonts w:ascii="宋体" w:hAnsi="宋体" w:hint="eastAsia"/>
          <w:sz w:val="24"/>
        </w:rPr>
        <w:t>△</w:t>
      </w:r>
      <w:r>
        <w:rPr>
          <w:sz w:val="24"/>
        </w:rPr>
        <w:t>2.</w:t>
      </w:r>
      <w:r w:rsidRPr="00162621">
        <w:rPr>
          <w:rFonts w:hint="eastAsia"/>
          <w:sz w:val="24"/>
        </w:rPr>
        <w:t>3</w:t>
      </w:r>
      <w:r w:rsidRPr="00162621">
        <w:rPr>
          <w:rFonts w:hint="eastAsia"/>
          <w:sz w:val="24"/>
        </w:rPr>
        <w:tab/>
      </w:r>
      <w:r w:rsidRPr="00162621">
        <w:rPr>
          <w:rFonts w:hint="eastAsia"/>
          <w:sz w:val="24"/>
        </w:rPr>
        <w:t>可通过触控操作：启动治疗、停止治疗、选择模式和设定治疗时间，治疗时间倒计时显示及蜂鸣提示装置；</w:t>
      </w:r>
    </w:p>
    <w:p w14:paraId="1CB5F8CE" w14:textId="77777777" w:rsidR="00BD6210" w:rsidRPr="00162621" w:rsidRDefault="00BD6210" w:rsidP="00BD6210">
      <w:pPr>
        <w:snapToGrid w:val="0"/>
        <w:spacing w:beforeLines="50" w:before="156" w:line="276" w:lineRule="auto"/>
        <w:rPr>
          <w:sz w:val="24"/>
        </w:rPr>
      </w:pPr>
      <w:r>
        <w:rPr>
          <w:sz w:val="24"/>
        </w:rPr>
        <w:t>2.</w:t>
      </w:r>
      <w:r w:rsidRPr="00162621">
        <w:rPr>
          <w:rFonts w:hint="eastAsia"/>
          <w:sz w:val="24"/>
        </w:rPr>
        <w:t>4</w:t>
      </w:r>
      <w:r w:rsidRPr="00162621">
        <w:rPr>
          <w:rFonts w:hint="eastAsia"/>
          <w:sz w:val="24"/>
        </w:rPr>
        <w:tab/>
      </w:r>
      <w:r w:rsidRPr="00162621">
        <w:rPr>
          <w:rFonts w:hint="eastAsia"/>
          <w:sz w:val="24"/>
        </w:rPr>
        <w:t>一体化复合结构移动台车式设计，可便捷移动使用；可移动摇臂，自锁固定；</w:t>
      </w:r>
    </w:p>
    <w:p w14:paraId="0C16C5E4" w14:textId="77777777" w:rsidR="00BD6210" w:rsidRPr="002C489D" w:rsidRDefault="00BD6210" w:rsidP="00BD6210">
      <w:pPr>
        <w:snapToGrid w:val="0"/>
        <w:spacing w:beforeLines="50" w:before="156" w:line="276" w:lineRule="auto"/>
        <w:rPr>
          <w:sz w:val="24"/>
        </w:rPr>
      </w:pPr>
      <w:r w:rsidRPr="002C489D">
        <w:rPr>
          <w:rFonts w:hint="eastAsia"/>
          <w:sz w:val="24"/>
        </w:rPr>
        <w:t>3</w:t>
      </w:r>
      <w:r w:rsidRPr="002C489D">
        <w:rPr>
          <w:rFonts w:hint="eastAsia"/>
          <w:sz w:val="24"/>
        </w:rPr>
        <w:t>、</w:t>
      </w:r>
      <w:r w:rsidRPr="002C489D">
        <w:rPr>
          <w:rFonts w:hint="eastAsia"/>
          <w:sz w:val="24"/>
        </w:rPr>
        <w:tab/>
      </w:r>
      <w:r w:rsidRPr="002C489D">
        <w:rPr>
          <w:rFonts w:hint="eastAsia"/>
          <w:sz w:val="24"/>
        </w:rPr>
        <w:t>主机技术指标：</w:t>
      </w:r>
    </w:p>
    <w:p w14:paraId="60B26124" w14:textId="77777777" w:rsidR="00BD6210" w:rsidRPr="00162621" w:rsidRDefault="00BD6210" w:rsidP="00BD6210">
      <w:pPr>
        <w:snapToGrid w:val="0"/>
        <w:spacing w:beforeLines="50" w:before="156" w:line="276" w:lineRule="auto"/>
        <w:rPr>
          <w:sz w:val="24"/>
        </w:rPr>
      </w:pPr>
      <w:r>
        <w:rPr>
          <w:sz w:val="24"/>
        </w:rPr>
        <w:t>3.1</w:t>
      </w:r>
      <w:r w:rsidRPr="00162621">
        <w:rPr>
          <w:rFonts w:hint="eastAsia"/>
          <w:sz w:val="24"/>
        </w:rPr>
        <w:t>输入功率不大于</w:t>
      </w:r>
      <w:r w:rsidRPr="00162621">
        <w:rPr>
          <w:rFonts w:hint="eastAsia"/>
          <w:sz w:val="24"/>
        </w:rPr>
        <w:t>100VA</w:t>
      </w:r>
      <w:r w:rsidRPr="00162621">
        <w:rPr>
          <w:rFonts w:hint="eastAsia"/>
          <w:sz w:val="24"/>
        </w:rPr>
        <w:t>；</w:t>
      </w:r>
    </w:p>
    <w:p w14:paraId="36458D74" w14:textId="77777777" w:rsidR="00BD6210" w:rsidRPr="00162621" w:rsidRDefault="00BD6210" w:rsidP="00BD6210">
      <w:pPr>
        <w:snapToGrid w:val="0"/>
        <w:spacing w:beforeLines="50" w:before="156" w:line="276" w:lineRule="auto"/>
        <w:rPr>
          <w:sz w:val="24"/>
        </w:rPr>
      </w:pPr>
      <w:r>
        <w:rPr>
          <w:sz w:val="24"/>
        </w:rPr>
        <w:t>3.2</w:t>
      </w:r>
      <w:r w:rsidRPr="00162621">
        <w:rPr>
          <w:rFonts w:hint="eastAsia"/>
          <w:sz w:val="24"/>
        </w:rPr>
        <w:t>单通道光纤输出末端功率为≤</w:t>
      </w:r>
      <w:r w:rsidRPr="00162621">
        <w:rPr>
          <w:rFonts w:hint="eastAsia"/>
          <w:sz w:val="24"/>
        </w:rPr>
        <w:t>30mW</w:t>
      </w:r>
      <w:r w:rsidRPr="00162621">
        <w:rPr>
          <w:rFonts w:hint="eastAsia"/>
          <w:sz w:val="24"/>
        </w:rPr>
        <w:t>；</w:t>
      </w:r>
    </w:p>
    <w:p w14:paraId="255059C8" w14:textId="77777777" w:rsidR="00BD6210" w:rsidRPr="00162621" w:rsidRDefault="00BD6210" w:rsidP="00BD6210">
      <w:pPr>
        <w:snapToGrid w:val="0"/>
        <w:spacing w:beforeLines="50" w:before="156" w:line="276" w:lineRule="auto"/>
        <w:rPr>
          <w:sz w:val="24"/>
        </w:rPr>
      </w:pPr>
      <w:r>
        <w:rPr>
          <w:sz w:val="24"/>
        </w:rPr>
        <w:t>3.3</w:t>
      </w:r>
      <w:r w:rsidRPr="00162621">
        <w:rPr>
          <w:rFonts w:hint="eastAsia"/>
          <w:sz w:val="24"/>
        </w:rPr>
        <w:t>激光输出功率不稳定度</w:t>
      </w:r>
      <w:r w:rsidRPr="00162621">
        <w:rPr>
          <w:rFonts w:hint="eastAsia"/>
          <w:sz w:val="24"/>
        </w:rPr>
        <w:t>Sr</w:t>
      </w:r>
      <w:r w:rsidRPr="00162621">
        <w:rPr>
          <w:rFonts w:hint="eastAsia"/>
          <w:sz w:val="24"/>
        </w:rPr>
        <w:t>：±</w:t>
      </w:r>
      <w:r w:rsidRPr="00162621">
        <w:rPr>
          <w:rFonts w:hint="eastAsia"/>
          <w:sz w:val="24"/>
        </w:rPr>
        <w:t>10%</w:t>
      </w:r>
      <w:r w:rsidRPr="00162621">
        <w:rPr>
          <w:rFonts w:hint="eastAsia"/>
          <w:sz w:val="24"/>
        </w:rPr>
        <w:t>；激光输出功率复现性</w:t>
      </w:r>
      <w:r w:rsidRPr="00162621">
        <w:rPr>
          <w:rFonts w:hint="eastAsia"/>
          <w:sz w:val="24"/>
        </w:rPr>
        <w:t>Rp</w:t>
      </w:r>
      <w:r w:rsidRPr="00162621">
        <w:rPr>
          <w:rFonts w:hint="eastAsia"/>
          <w:sz w:val="24"/>
        </w:rPr>
        <w:t>：±</w:t>
      </w:r>
      <w:r w:rsidRPr="00162621">
        <w:rPr>
          <w:rFonts w:hint="eastAsia"/>
          <w:sz w:val="24"/>
        </w:rPr>
        <w:t>10%</w:t>
      </w:r>
      <w:r w:rsidRPr="00162621">
        <w:rPr>
          <w:rFonts w:hint="eastAsia"/>
          <w:sz w:val="24"/>
        </w:rPr>
        <w:t>。</w:t>
      </w:r>
    </w:p>
    <w:p w14:paraId="169121CE" w14:textId="77777777" w:rsidR="00BD6210" w:rsidRPr="00162621" w:rsidRDefault="00BD6210" w:rsidP="00BD6210">
      <w:pPr>
        <w:snapToGrid w:val="0"/>
        <w:spacing w:beforeLines="50" w:before="156" w:line="276" w:lineRule="auto"/>
        <w:rPr>
          <w:sz w:val="24"/>
        </w:rPr>
      </w:pPr>
      <w:r>
        <w:rPr>
          <w:sz w:val="24"/>
        </w:rPr>
        <w:t>3.4</w:t>
      </w:r>
      <w:r w:rsidRPr="00162621">
        <w:rPr>
          <w:rFonts w:hint="eastAsia"/>
          <w:sz w:val="24"/>
        </w:rPr>
        <w:tab/>
      </w:r>
      <w:r w:rsidRPr="00162621">
        <w:rPr>
          <w:rFonts w:hint="eastAsia"/>
          <w:sz w:val="24"/>
        </w:rPr>
        <w:t>机载激光功率计测量误差</w:t>
      </w:r>
      <w:r w:rsidRPr="00162621">
        <w:rPr>
          <w:rFonts w:hint="eastAsia"/>
          <w:sz w:val="24"/>
        </w:rPr>
        <w:t>Rt</w:t>
      </w:r>
      <w:r w:rsidRPr="00162621">
        <w:rPr>
          <w:rFonts w:hint="eastAsia"/>
          <w:sz w:val="24"/>
        </w:rPr>
        <w:t>不大于</w:t>
      </w:r>
      <w:r w:rsidRPr="00162621">
        <w:rPr>
          <w:rFonts w:hint="eastAsia"/>
          <w:sz w:val="24"/>
        </w:rPr>
        <w:t>20%</w:t>
      </w:r>
      <w:r w:rsidRPr="00162621">
        <w:rPr>
          <w:rFonts w:hint="eastAsia"/>
          <w:sz w:val="24"/>
        </w:rPr>
        <w:t>；</w:t>
      </w:r>
    </w:p>
    <w:p w14:paraId="58CA8EA3" w14:textId="77777777" w:rsidR="00BD6210" w:rsidRPr="00162621" w:rsidRDefault="00BD6210" w:rsidP="00BD6210">
      <w:pPr>
        <w:snapToGrid w:val="0"/>
        <w:spacing w:beforeLines="50" w:before="156" w:line="276" w:lineRule="auto"/>
        <w:rPr>
          <w:sz w:val="24"/>
        </w:rPr>
      </w:pPr>
      <w:r>
        <w:rPr>
          <w:sz w:val="24"/>
        </w:rPr>
        <w:t>3.5</w:t>
      </w:r>
      <w:r w:rsidRPr="00162621">
        <w:rPr>
          <w:rFonts w:hint="eastAsia"/>
          <w:sz w:val="24"/>
        </w:rPr>
        <w:tab/>
      </w:r>
      <w:r w:rsidRPr="00162621">
        <w:rPr>
          <w:rFonts w:hint="eastAsia"/>
          <w:sz w:val="24"/>
        </w:rPr>
        <w:t>光纤系统的传输效率η不小于</w:t>
      </w:r>
      <w:r w:rsidRPr="00162621">
        <w:rPr>
          <w:rFonts w:hint="eastAsia"/>
          <w:sz w:val="24"/>
        </w:rPr>
        <w:t>75%</w:t>
      </w:r>
      <w:r w:rsidRPr="00162621">
        <w:rPr>
          <w:rFonts w:hint="eastAsia"/>
          <w:sz w:val="24"/>
        </w:rPr>
        <w:t>；</w:t>
      </w:r>
    </w:p>
    <w:p w14:paraId="6DCEE2E5" w14:textId="77777777" w:rsidR="00BD6210" w:rsidRPr="00162621" w:rsidRDefault="00BD6210" w:rsidP="00BD6210">
      <w:pPr>
        <w:snapToGrid w:val="0"/>
        <w:spacing w:beforeLines="50" w:before="156" w:line="276" w:lineRule="auto"/>
        <w:rPr>
          <w:sz w:val="24"/>
        </w:rPr>
      </w:pPr>
      <w:r>
        <w:rPr>
          <w:sz w:val="24"/>
        </w:rPr>
        <w:t>3.6</w:t>
      </w:r>
      <w:r w:rsidRPr="00162621">
        <w:rPr>
          <w:rFonts w:hint="eastAsia"/>
          <w:sz w:val="24"/>
        </w:rPr>
        <w:tab/>
      </w:r>
      <w:r w:rsidRPr="00162621">
        <w:rPr>
          <w:rFonts w:hint="eastAsia"/>
          <w:sz w:val="24"/>
        </w:rPr>
        <w:t>定时时间可以设定为</w:t>
      </w:r>
      <w:r w:rsidRPr="00162621">
        <w:rPr>
          <w:rFonts w:hint="eastAsia"/>
          <w:sz w:val="24"/>
        </w:rPr>
        <w:t>1</w:t>
      </w:r>
      <w:r w:rsidRPr="00162621">
        <w:rPr>
          <w:rFonts w:hint="eastAsia"/>
          <w:sz w:val="24"/>
        </w:rPr>
        <w:t>～</w:t>
      </w:r>
      <w:r w:rsidRPr="00162621">
        <w:rPr>
          <w:rFonts w:hint="eastAsia"/>
          <w:sz w:val="24"/>
        </w:rPr>
        <w:t>40</w:t>
      </w:r>
      <w:r w:rsidRPr="00162621">
        <w:rPr>
          <w:rFonts w:hint="eastAsia"/>
          <w:sz w:val="24"/>
        </w:rPr>
        <w:t>分钟，要求定时应准确，定时误差应不大于±</w:t>
      </w:r>
      <w:r w:rsidRPr="00162621">
        <w:rPr>
          <w:rFonts w:hint="eastAsia"/>
          <w:sz w:val="24"/>
        </w:rPr>
        <w:t>5%</w:t>
      </w:r>
      <w:r w:rsidRPr="00162621">
        <w:rPr>
          <w:rFonts w:hint="eastAsia"/>
          <w:sz w:val="24"/>
        </w:rPr>
        <w:t>；</w:t>
      </w:r>
    </w:p>
    <w:p w14:paraId="34E369AC" w14:textId="77777777" w:rsidR="00BD6210" w:rsidRPr="00162621" w:rsidRDefault="00BD6210" w:rsidP="00BD6210">
      <w:pPr>
        <w:snapToGrid w:val="0"/>
        <w:spacing w:beforeLines="50" w:before="156" w:line="276" w:lineRule="auto"/>
        <w:rPr>
          <w:sz w:val="24"/>
        </w:rPr>
      </w:pPr>
      <w:r>
        <w:rPr>
          <w:sz w:val="24"/>
        </w:rPr>
        <w:lastRenderedPageBreak/>
        <w:t>3.7</w:t>
      </w:r>
      <w:r w:rsidRPr="00162621">
        <w:rPr>
          <w:rFonts w:hint="eastAsia"/>
          <w:sz w:val="24"/>
        </w:rPr>
        <w:tab/>
        <w:t>He-Ne</w:t>
      </w:r>
      <w:r w:rsidRPr="00162621">
        <w:rPr>
          <w:rFonts w:hint="eastAsia"/>
          <w:sz w:val="24"/>
        </w:rPr>
        <w:t>激光波长为</w:t>
      </w:r>
      <w:r w:rsidRPr="00162621">
        <w:rPr>
          <w:rFonts w:hint="eastAsia"/>
          <w:sz w:val="24"/>
        </w:rPr>
        <w:t>632.8nm</w:t>
      </w:r>
      <w:r w:rsidRPr="00162621">
        <w:rPr>
          <w:rFonts w:hint="eastAsia"/>
          <w:sz w:val="24"/>
        </w:rPr>
        <w:t>，误差应不大于±</w:t>
      </w:r>
      <w:r w:rsidRPr="00162621">
        <w:rPr>
          <w:rFonts w:hint="eastAsia"/>
          <w:sz w:val="24"/>
        </w:rPr>
        <w:t>10%</w:t>
      </w:r>
      <w:r w:rsidRPr="00162621">
        <w:rPr>
          <w:rFonts w:hint="eastAsia"/>
          <w:sz w:val="24"/>
        </w:rPr>
        <w:t>；</w:t>
      </w:r>
    </w:p>
    <w:p w14:paraId="1359B657" w14:textId="77777777" w:rsidR="00BD6210" w:rsidRPr="00162621" w:rsidRDefault="00BD6210" w:rsidP="00BD6210">
      <w:pPr>
        <w:snapToGrid w:val="0"/>
        <w:spacing w:beforeLines="50" w:before="156" w:line="276" w:lineRule="auto"/>
        <w:rPr>
          <w:sz w:val="24"/>
        </w:rPr>
      </w:pPr>
      <w:r w:rsidRPr="001E0CD8">
        <w:rPr>
          <w:sz w:val="24"/>
        </w:rPr>
        <w:t>3.8</w:t>
      </w:r>
      <w:r w:rsidRPr="001E0CD8">
        <w:rPr>
          <w:rFonts w:hint="eastAsia"/>
          <w:sz w:val="24"/>
        </w:rPr>
        <w:tab/>
      </w:r>
      <w:r w:rsidRPr="001E0CD8">
        <w:rPr>
          <w:rFonts w:hint="eastAsia"/>
          <w:sz w:val="24"/>
        </w:rPr>
        <w:t>提供</w:t>
      </w:r>
      <w:r w:rsidRPr="001E0CD8">
        <w:rPr>
          <w:sz w:val="24"/>
        </w:rPr>
        <w:t>完整的</w:t>
      </w:r>
      <w:r w:rsidRPr="001E0CD8">
        <w:rPr>
          <w:rFonts w:hint="eastAsia"/>
          <w:sz w:val="24"/>
        </w:rPr>
        <w:t>产品检测报告；</w:t>
      </w:r>
    </w:p>
    <w:p w14:paraId="73B4ECB0" w14:textId="77777777" w:rsidR="00BD6210" w:rsidRPr="002C489D" w:rsidRDefault="00BD6210" w:rsidP="00BD6210">
      <w:pPr>
        <w:snapToGrid w:val="0"/>
        <w:spacing w:beforeLines="50" w:before="156" w:line="276" w:lineRule="auto"/>
        <w:rPr>
          <w:b/>
          <w:sz w:val="24"/>
        </w:rPr>
      </w:pPr>
      <w:r w:rsidRPr="002C489D">
        <w:rPr>
          <w:rFonts w:hint="eastAsia"/>
          <w:b/>
          <w:sz w:val="24"/>
        </w:rPr>
        <w:t>二</w:t>
      </w:r>
      <w:r w:rsidRPr="002C489D">
        <w:rPr>
          <w:b/>
          <w:sz w:val="24"/>
        </w:rPr>
        <w:t>、</w:t>
      </w:r>
      <w:r>
        <w:rPr>
          <w:rFonts w:hint="eastAsia"/>
          <w:b/>
          <w:sz w:val="24"/>
        </w:rPr>
        <w:t>单套</w:t>
      </w:r>
      <w:r w:rsidRPr="002C489D">
        <w:rPr>
          <w:rFonts w:hint="eastAsia"/>
          <w:b/>
          <w:sz w:val="24"/>
        </w:rPr>
        <w:t>配置要求</w:t>
      </w:r>
    </w:p>
    <w:p w14:paraId="7EE907E8" w14:textId="77777777" w:rsidR="00BD6210" w:rsidRPr="00162621" w:rsidRDefault="00BD6210" w:rsidP="00BD6210">
      <w:pPr>
        <w:snapToGrid w:val="0"/>
        <w:spacing w:beforeLines="50" w:before="156" w:line="276" w:lineRule="auto"/>
        <w:rPr>
          <w:sz w:val="24"/>
        </w:rPr>
      </w:pPr>
      <w:r w:rsidRPr="00162621">
        <w:rPr>
          <w:rFonts w:hint="eastAsia"/>
          <w:sz w:val="24"/>
        </w:rPr>
        <w:t>1</w:t>
      </w:r>
      <w:r w:rsidRPr="00162621">
        <w:rPr>
          <w:rFonts w:hint="eastAsia"/>
          <w:sz w:val="24"/>
        </w:rPr>
        <w:tab/>
      </w:r>
      <w:r w:rsidRPr="00162621">
        <w:rPr>
          <w:rFonts w:hint="eastAsia"/>
          <w:sz w:val="24"/>
        </w:rPr>
        <w:t>氦氖激光仪主机</w:t>
      </w:r>
    </w:p>
    <w:p w14:paraId="4CE145BE" w14:textId="77777777" w:rsidR="00BD6210" w:rsidRPr="00162621" w:rsidRDefault="00BD6210" w:rsidP="00BD6210">
      <w:pPr>
        <w:snapToGrid w:val="0"/>
        <w:spacing w:beforeLines="50" w:before="156" w:line="276" w:lineRule="auto"/>
        <w:rPr>
          <w:sz w:val="24"/>
        </w:rPr>
      </w:pPr>
      <w:r w:rsidRPr="00162621">
        <w:rPr>
          <w:rFonts w:hint="eastAsia"/>
          <w:sz w:val="24"/>
        </w:rPr>
        <w:t>2</w:t>
      </w:r>
      <w:r w:rsidRPr="00162621">
        <w:rPr>
          <w:rFonts w:hint="eastAsia"/>
          <w:sz w:val="24"/>
        </w:rPr>
        <w:tab/>
      </w:r>
      <w:r w:rsidRPr="00162621">
        <w:rPr>
          <w:rFonts w:hint="eastAsia"/>
          <w:sz w:val="24"/>
        </w:rPr>
        <w:t>灯泡</w:t>
      </w:r>
      <w:r w:rsidRPr="00162621">
        <w:rPr>
          <w:rFonts w:hint="eastAsia"/>
          <w:sz w:val="24"/>
        </w:rPr>
        <w:t>2</w:t>
      </w:r>
      <w:r w:rsidRPr="00162621">
        <w:rPr>
          <w:rFonts w:hint="eastAsia"/>
          <w:sz w:val="24"/>
        </w:rPr>
        <w:t>个</w:t>
      </w:r>
    </w:p>
    <w:p w14:paraId="793D6A9A" w14:textId="77777777" w:rsidR="00BD6210" w:rsidRPr="00162621" w:rsidRDefault="00BD6210" w:rsidP="00BD6210">
      <w:pPr>
        <w:snapToGrid w:val="0"/>
        <w:spacing w:beforeLines="50" w:before="156" w:line="276" w:lineRule="auto"/>
        <w:rPr>
          <w:sz w:val="24"/>
        </w:rPr>
      </w:pPr>
      <w:r w:rsidRPr="00162621">
        <w:rPr>
          <w:rFonts w:hint="eastAsia"/>
          <w:sz w:val="24"/>
        </w:rPr>
        <w:t>3</w:t>
      </w:r>
      <w:r w:rsidRPr="00162621">
        <w:rPr>
          <w:rFonts w:hint="eastAsia"/>
          <w:sz w:val="24"/>
        </w:rPr>
        <w:tab/>
      </w:r>
      <w:r w:rsidRPr="00162621">
        <w:rPr>
          <w:rFonts w:hint="eastAsia"/>
          <w:sz w:val="24"/>
        </w:rPr>
        <w:t>光纤线</w:t>
      </w:r>
      <w:r w:rsidRPr="00162621">
        <w:rPr>
          <w:rFonts w:hint="eastAsia"/>
          <w:sz w:val="24"/>
        </w:rPr>
        <w:t>1</w:t>
      </w:r>
      <w:r w:rsidRPr="00162621">
        <w:rPr>
          <w:rFonts w:hint="eastAsia"/>
          <w:sz w:val="24"/>
        </w:rPr>
        <w:t>根</w:t>
      </w:r>
    </w:p>
    <w:p w14:paraId="442F9B51" w14:textId="77777777" w:rsidR="00BD6210" w:rsidRPr="00162621" w:rsidRDefault="00BD6210" w:rsidP="00BD6210">
      <w:pPr>
        <w:snapToGrid w:val="0"/>
        <w:spacing w:beforeLines="50" w:before="156" w:line="276" w:lineRule="auto"/>
        <w:rPr>
          <w:sz w:val="24"/>
        </w:rPr>
      </w:pPr>
      <w:r w:rsidRPr="00162621">
        <w:rPr>
          <w:rFonts w:hint="eastAsia"/>
          <w:sz w:val="24"/>
        </w:rPr>
        <w:t>4</w:t>
      </w:r>
      <w:r w:rsidRPr="00162621">
        <w:rPr>
          <w:rFonts w:hint="eastAsia"/>
          <w:sz w:val="24"/>
        </w:rPr>
        <w:tab/>
      </w:r>
      <w:r w:rsidRPr="00162621">
        <w:rPr>
          <w:rFonts w:hint="eastAsia"/>
          <w:sz w:val="24"/>
        </w:rPr>
        <w:t>光纤支架</w:t>
      </w:r>
      <w:r w:rsidRPr="00162621">
        <w:rPr>
          <w:rFonts w:hint="eastAsia"/>
          <w:sz w:val="24"/>
        </w:rPr>
        <w:t>1</w:t>
      </w:r>
      <w:r w:rsidRPr="00162621">
        <w:rPr>
          <w:rFonts w:hint="eastAsia"/>
          <w:sz w:val="24"/>
        </w:rPr>
        <w:t>套</w:t>
      </w:r>
    </w:p>
    <w:p w14:paraId="7166588D" w14:textId="77777777" w:rsidR="00BD6210" w:rsidRPr="00162621" w:rsidRDefault="00BD6210" w:rsidP="00BD6210">
      <w:pPr>
        <w:snapToGrid w:val="0"/>
        <w:spacing w:beforeLines="50" w:before="156" w:line="276" w:lineRule="auto"/>
        <w:rPr>
          <w:rFonts w:eastAsiaTheme="minorEastAsia"/>
          <w:sz w:val="24"/>
        </w:rPr>
      </w:pPr>
      <w:r w:rsidRPr="00162621">
        <w:rPr>
          <w:rFonts w:hint="eastAsia"/>
          <w:sz w:val="24"/>
        </w:rPr>
        <w:t>5</w:t>
      </w:r>
      <w:r w:rsidRPr="00162621">
        <w:rPr>
          <w:rFonts w:hint="eastAsia"/>
          <w:sz w:val="24"/>
        </w:rPr>
        <w:tab/>
      </w:r>
      <w:r w:rsidRPr="00162621">
        <w:rPr>
          <w:rFonts w:hint="eastAsia"/>
          <w:sz w:val="24"/>
        </w:rPr>
        <w:t>设备正常工作的其他必备功能及附件（列出详细配置清单）</w:t>
      </w:r>
    </w:p>
    <w:p w14:paraId="06621729" w14:textId="77777777" w:rsidR="00BD6210" w:rsidRPr="00BD6210" w:rsidRDefault="00BD6210" w:rsidP="00002A6A">
      <w:pPr>
        <w:widowControl/>
        <w:jc w:val="left"/>
        <w:rPr>
          <w:rFonts w:eastAsia="仿宋"/>
        </w:rPr>
      </w:pPr>
    </w:p>
    <w:p w14:paraId="16E642B0" w14:textId="37C218EE" w:rsidR="00002A6A" w:rsidRPr="0045150E" w:rsidRDefault="00002A6A" w:rsidP="00002A6A">
      <w:pPr>
        <w:widowControl/>
        <w:jc w:val="left"/>
        <w:rPr>
          <w:rFonts w:eastAsia="仿宋"/>
        </w:rPr>
      </w:pPr>
      <w:r w:rsidRPr="0045150E">
        <w:rPr>
          <w:rFonts w:eastAsia="仿宋"/>
        </w:rPr>
        <w:br w:type="page"/>
      </w:r>
    </w:p>
    <w:p w14:paraId="38F0369B" w14:textId="0AF0DC42" w:rsidR="00BC50CB" w:rsidRDefault="00B67BC6">
      <w:pPr>
        <w:pStyle w:val="af1"/>
      </w:pPr>
      <w:bookmarkStart w:id="2" w:name="_Toc186548465"/>
      <w:r>
        <w:rPr>
          <w:rFonts w:hint="eastAsia"/>
        </w:rPr>
        <w:lastRenderedPageBreak/>
        <w:t>第</w:t>
      </w:r>
      <w:r w:rsidR="00D7122C">
        <w:rPr>
          <w:rFonts w:hint="eastAsia"/>
        </w:rPr>
        <w:t>三</w:t>
      </w:r>
      <w:r>
        <w:rPr>
          <w:rFonts w:hint="eastAsia"/>
        </w:rPr>
        <w:t>章</w:t>
      </w:r>
      <w:r>
        <w:rPr>
          <w:rFonts w:hint="eastAsia"/>
        </w:rPr>
        <w:tab/>
      </w:r>
      <w:r>
        <w:rPr>
          <w:rFonts w:hint="eastAsia"/>
        </w:rPr>
        <w:t>响</w:t>
      </w:r>
      <w:bookmarkStart w:id="3" w:name="_GoBack"/>
      <w:bookmarkEnd w:id="3"/>
      <w:r>
        <w:rPr>
          <w:rFonts w:hint="eastAsia"/>
        </w:rPr>
        <w:t>应文件格式</w:t>
      </w:r>
      <w:bookmarkEnd w:id="2"/>
    </w:p>
    <w:p w14:paraId="231FF992" w14:textId="77777777" w:rsidR="00BC50CB" w:rsidRDefault="00B67BC6">
      <w:pPr>
        <w:rPr>
          <w:b/>
          <w:bCs/>
          <w:sz w:val="30"/>
          <w:szCs w:val="30"/>
        </w:rPr>
      </w:pPr>
      <w:r>
        <w:rPr>
          <w:rFonts w:hint="eastAsia"/>
          <w:b/>
          <w:bCs/>
          <w:sz w:val="30"/>
          <w:szCs w:val="30"/>
        </w:rPr>
        <w:t>一、响应</w:t>
      </w:r>
      <w:r>
        <w:rPr>
          <w:b/>
          <w:bCs/>
          <w:sz w:val="30"/>
          <w:szCs w:val="30"/>
        </w:rPr>
        <w:t>文件的组成</w:t>
      </w:r>
    </w:p>
    <w:p w14:paraId="24E24229" w14:textId="77777777" w:rsidR="00BC50CB" w:rsidRDefault="00B67BC6">
      <w:pPr>
        <w:rPr>
          <w:rFonts w:eastAsiaTheme="minorEastAsia"/>
          <w:sz w:val="24"/>
          <w:szCs w:val="22"/>
        </w:rPr>
      </w:pPr>
      <w:r>
        <w:rPr>
          <w:rFonts w:eastAsiaTheme="minorEastAsia" w:hint="eastAsia"/>
          <w:sz w:val="24"/>
          <w:szCs w:val="22"/>
        </w:rPr>
        <w:t>响应文件由资格证明文件、商务技术文件、报价文件三部份组成。</w:t>
      </w:r>
    </w:p>
    <w:p w14:paraId="59FCF424" w14:textId="77777777" w:rsidR="00BC50CB" w:rsidRDefault="00BC50CB">
      <w:pPr>
        <w:rPr>
          <w:rFonts w:eastAsiaTheme="minorEastAsia"/>
          <w:sz w:val="24"/>
          <w:szCs w:val="22"/>
        </w:rPr>
      </w:pPr>
    </w:p>
    <w:p w14:paraId="3FFE9B40" w14:textId="77777777" w:rsidR="00BC50CB" w:rsidRDefault="00B67BC6">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2"/>
        <w:gridCol w:w="3980"/>
        <w:gridCol w:w="1883"/>
      </w:tblGrid>
      <w:tr w:rsidR="00BC50CB" w14:paraId="3732093C" w14:textId="77777777">
        <w:trPr>
          <w:trHeight w:val="604"/>
        </w:trPr>
        <w:tc>
          <w:tcPr>
            <w:tcW w:w="479" w:type="pct"/>
            <w:vAlign w:val="center"/>
          </w:tcPr>
          <w:p w14:paraId="2596C317" w14:textId="77777777" w:rsidR="00BC50CB" w:rsidRDefault="00B67BC6">
            <w:r>
              <w:t>序号</w:t>
            </w:r>
          </w:p>
        </w:tc>
        <w:tc>
          <w:tcPr>
            <w:tcW w:w="1081" w:type="pct"/>
            <w:vAlign w:val="center"/>
          </w:tcPr>
          <w:p w14:paraId="7AD36BC2" w14:textId="77777777" w:rsidR="00BC50CB" w:rsidRDefault="00B67BC6">
            <w:r>
              <w:rPr>
                <w:rFonts w:hint="eastAsia"/>
              </w:rPr>
              <w:t>组成</w:t>
            </w:r>
          </w:p>
        </w:tc>
        <w:tc>
          <w:tcPr>
            <w:tcW w:w="2335" w:type="pct"/>
            <w:vAlign w:val="center"/>
          </w:tcPr>
          <w:p w14:paraId="23C6FEDB" w14:textId="77777777" w:rsidR="00BC50CB" w:rsidRDefault="00B67BC6">
            <w:r>
              <w:t>材料名称</w:t>
            </w:r>
          </w:p>
        </w:tc>
        <w:tc>
          <w:tcPr>
            <w:tcW w:w="1105" w:type="pct"/>
            <w:vAlign w:val="center"/>
          </w:tcPr>
          <w:p w14:paraId="43127C29" w14:textId="77777777" w:rsidR="00BC50CB" w:rsidRDefault="00B67BC6">
            <w:r>
              <w:t>说明</w:t>
            </w:r>
          </w:p>
        </w:tc>
      </w:tr>
      <w:tr w:rsidR="00BC50CB" w14:paraId="165CBAED" w14:textId="77777777">
        <w:tc>
          <w:tcPr>
            <w:tcW w:w="479" w:type="pct"/>
          </w:tcPr>
          <w:p w14:paraId="1599228F" w14:textId="77777777" w:rsidR="00BC50CB" w:rsidRDefault="00B67BC6">
            <w:r>
              <w:t>1</w:t>
            </w:r>
          </w:p>
        </w:tc>
        <w:tc>
          <w:tcPr>
            <w:tcW w:w="1081" w:type="pct"/>
            <w:vAlign w:val="center"/>
          </w:tcPr>
          <w:p w14:paraId="108CEF3E" w14:textId="77777777" w:rsidR="00BC50CB" w:rsidRDefault="00B67BC6">
            <w:r>
              <w:rPr>
                <w:rFonts w:hint="eastAsia"/>
              </w:rPr>
              <w:t>封面</w:t>
            </w:r>
          </w:p>
        </w:tc>
        <w:tc>
          <w:tcPr>
            <w:tcW w:w="2335" w:type="pct"/>
            <w:vAlign w:val="center"/>
          </w:tcPr>
          <w:p w14:paraId="2ECF80AC" w14:textId="77777777" w:rsidR="00BC50CB" w:rsidRDefault="00B67BC6">
            <w:r>
              <w:t>封面（附件</w:t>
            </w:r>
            <w:r>
              <w:t>1</w:t>
            </w:r>
            <w:r>
              <w:t>）</w:t>
            </w:r>
          </w:p>
        </w:tc>
        <w:tc>
          <w:tcPr>
            <w:tcW w:w="1105" w:type="pct"/>
          </w:tcPr>
          <w:p w14:paraId="236FE2CE" w14:textId="77777777" w:rsidR="00BC50CB" w:rsidRDefault="00BC50CB"/>
        </w:tc>
      </w:tr>
      <w:tr w:rsidR="00BC50CB" w14:paraId="5D9B61E2" w14:textId="77777777">
        <w:tc>
          <w:tcPr>
            <w:tcW w:w="479" w:type="pct"/>
          </w:tcPr>
          <w:p w14:paraId="036EC8DD" w14:textId="77777777" w:rsidR="00BC50CB" w:rsidRDefault="00B67BC6">
            <w:r>
              <w:t>2</w:t>
            </w:r>
          </w:p>
        </w:tc>
        <w:tc>
          <w:tcPr>
            <w:tcW w:w="1081" w:type="pct"/>
            <w:vMerge w:val="restart"/>
            <w:vAlign w:val="center"/>
          </w:tcPr>
          <w:p w14:paraId="0A7F5D4A" w14:textId="77777777" w:rsidR="00BC50CB" w:rsidRDefault="00B67BC6">
            <w:r>
              <w:rPr>
                <w:rFonts w:hint="eastAsia"/>
              </w:rPr>
              <w:t>资格</w:t>
            </w:r>
            <w:r>
              <w:t>证明文件</w:t>
            </w:r>
          </w:p>
        </w:tc>
        <w:tc>
          <w:tcPr>
            <w:tcW w:w="2335" w:type="pct"/>
            <w:vAlign w:val="center"/>
          </w:tcPr>
          <w:p w14:paraId="4C1C6CF3" w14:textId="77777777" w:rsidR="00BC50CB" w:rsidRDefault="00B67BC6">
            <w:r>
              <w:t>采购公告发布之日起至公告截止日内任意时间的</w:t>
            </w:r>
            <w:r>
              <w:t>“</w:t>
            </w:r>
            <w:r>
              <w:t>信用中国</w:t>
            </w:r>
            <w:r>
              <w:t>”</w:t>
            </w:r>
            <w:r>
              <w:t>网站（</w:t>
            </w:r>
            <w:r>
              <w:t>www.creditchina.gov.cn</w:t>
            </w:r>
            <w:r>
              <w:t>）的响应供应商信用查询网页截图</w:t>
            </w:r>
          </w:p>
        </w:tc>
        <w:tc>
          <w:tcPr>
            <w:tcW w:w="1105" w:type="pct"/>
          </w:tcPr>
          <w:p w14:paraId="1C8962AE" w14:textId="77777777" w:rsidR="00BC50CB" w:rsidRDefault="00BC50CB"/>
        </w:tc>
      </w:tr>
      <w:tr w:rsidR="00BC50CB" w14:paraId="0F39FD74" w14:textId="77777777">
        <w:tc>
          <w:tcPr>
            <w:tcW w:w="479" w:type="pct"/>
          </w:tcPr>
          <w:p w14:paraId="2D070F8B" w14:textId="77777777" w:rsidR="00BC50CB" w:rsidRDefault="00B67BC6">
            <w:r>
              <w:t>3</w:t>
            </w:r>
          </w:p>
        </w:tc>
        <w:tc>
          <w:tcPr>
            <w:tcW w:w="1081" w:type="pct"/>
            <w:vMerge/>
            <w:vAlign w:val="center"/>
          </w:tcPr>
          <w:p w14:paraId="22A92A81" w14:textId="77777777" w:rsidR="00BC50CB" w:rsidRDefault="00BC50CB"/>
        </w:tc>
        <w:tc>
          <w:tcPr>
            <w:tcW w:w="2335" w:type="pct"/>
            <w:vAlign w:val="center"/>
          </w:tcPr>
          <w:p w14:paraId="02EC0551" w14:textId="77777777" w:rsidR="00BC50CB" w:rsidRDefault="00B67BC6">
            <w:r>
              <w:t>企业营业执照</w:t>
            </w:r>
          </w:p>
        </w:tc>
        <w:tc>
          <w:tcPr>
            <w:tcW w:w="1105" w:type="pct"/>
          </w:tcPr>
          <w:p w14:paraId="6822844A" w14:textId="77777777" w:rsidR="00BC50CB" w:rsidRDefault="00BC50CB"/>
        </w:tc>
      </w:tr>
      <w:tr w:rsidR="00BC50CB" w14:paraId="584C28CE" w14:textId="77777777">
        <w:tc>
          <w:tcPr>
            <w:tcW w:w="479" w:type="pct"/>
          </w:tcPr>
          <w:p w14:paraId="0638436E" w14:textId="77777777" w:rsidR="00BC50CB" w:rsidRDefault="00B67BC6">
            <w:r>
              <w:t>4</w:t>
            </w:r>
          </w:p>
        </w:tc>
        <w:tc>
          <w:tcPr>
            <w:tcW w:w="1081" w:type="pct"/>
            <w:vMerge/>
            <w:vAlign w:val="center"/>
          </w:tcPr>
          <w:p w14:paraId="377F9832" w14:textId="77777777" w:rsidR="00BC50CB" w:rsidRDefault="00BC50CB"/>
        </w:tc>
        <w:tc>
          <w:tcPr>
            <w:tcW w:w="2335" w:type="pct"/>
            <w:vAlign w:val="center"/>
          </w:tcPr>
          <w:p w14:paraId="34FE9815" w14:textId="77777777" w:rsidR="00BC50CB" w:rsidRDefault="00B67BC6">
            <w:r>
              <w:t>法人代表身份证复印件</w:t>
            </w:r>
          </w:p>
        </w:tc>
        <w:tc>
          <w:tcPr>
            <w:tcW w:w="1105" w:type="pct"/>
          </w:tcPr>
          <w:p w14:paraId="48CC14F0" w14:textId="77777777" w:rsidR="00BC50CB" w:rsidRDefault="00BC50CB"/>
        </w:tc>
      </w:tr>
      <w:tr w:rsidR="00BC50CB" w14:paraId="14877DC0" w14:textId="77777777">
        <w:tc>
          <w:tcPr>
            <w:tcW w:w="479" w:type="pct"/>
          </w:tcPr>
          <w:p w14:paraId="5C24E33A" w14:textId="77777777" w:rsidR="00BC50CB" w:rsidRDefault="00B67BC6">
            <w:r>
              <w:rPr>
                <w:rFonts w:hint="eastAsia"/>
              </w:rPr>
              <w:t>5</w:t>
            </w:r>
          </w:p>
        </w:tc>
        <w:tc>
          <w:tcPr>
            <w:tcW w:w="1081" w:type="pct"/>
            <w:vMerge/>
            <w:vAlign w:val="center"/>
          </w:tcPr>
          <w:p w14:paraId="0E2E1B77" w14:textId="77777777" w:rsidR="00BC50CB" w:rsidRDefault="00BC50CB"/>
        </w:tc>
        <w:tc>
          <w:tcPr>
            <w:tcW w:w="2335" w:type="pct"/>
            <w:vAlign w:val="center"/>
          </w:tcPr>
          <w:p w14:paraId="19E04D38" w14:textId="77777777" w:rsidR="00BC50CB" w:rsidRDefault="00B67BC6">
            <w:r>
              <w:t>销售人员身份证复印件</w:t>
            </w:r>
          </w:p>
        </w:tc>
        <w:tc>
          <w:tcPr>
            <w:tcW w:w="1105" w:type="pct"/>
          </w:tcPr>
          <w:p w14:paraId="7243224B" w14:textId="77777777" w:rsidR="00BC50CB" w:rsidRDefault="00BC50CB"/>
        </w:tc>
      </w:tr>
      <w:tr w:rsidR="00BC50CB" w14:paraId="3BE9EA10" w14:textId="77777777">
        <w:tc>
          <w:tcPr>
            <w:tcW w:w="479" w:type="pct"/>
          </w:tcPr>
          <w:p w14:paraId="381B424B" w14:textId="77777777" w:rsidR="00BC50CB" w:rsidRDefault="00B67BC6">
            <w:r>
              <w:rPr>
                <w:rFonts w:hint="eastAsia"/>
              </w:rPr>
              <w:t>6</w:t>
            </w:r>
          </w:p>
        </w:tc>
        <w:tc>
          <w:tcPr>
            <w:tcW w:w="1081" w:type="pct"/>
            <w:vMerge w:val="restart"/>
            <w:vAlign w:val="center"/>
          </w:tcPr>
          <w:p w14:paraId="08CB0121" w14:textId="77777777" w:rsidR="00BC50CB" w:rsidRDefault="00B67BC6">
            <w:r>
              <w:rPr>
                <w:rFonts w:eastAsiaTheme="minorEastAsia" w:hint="eastAsia"/>
                <w:sz w:val="24"/>
                <w:szCs w:val="22"/>
              </w:rPr>
              <w:t>商务技术文件</w:t>
            </w:r>
          </w:p>
        </w:tc>
        <w:tc>
          <w:tcPr>
            <w:tcW w:w="2335" w:type="pct"/>
            <w:vAlign w:val="center"/>
          </w:tcPr>
          <w:p w14:paraId="6EF70635" w14:textId="77777777" w:rsidR="00BC50CB" w:rsidRDefault="00B67BC6">
            <w:r>
              <w:t>声明书（附件</w:t>
            </w:r>
            <w:r>
              <w:t>2</w:t>
            </w:r>
            <w:r>
              <w:t>）</w:t>
            </w:r>
          </w:p>
        </w:tc>
        <w:tc>
          <w:tcPr>
            <w:tcW w:w="1105" w:type="pct"/>
          </w:tcPr>
          <w:p w14:paraId="062105D8" w14:textId="77777777" w:rsidR="00BC50CB" w:rsidRDefault="00BC50CB"/>
        </w:tc>
      </w:tr>
      <w:tr w:rsidR="00BC50CB" w14:paraId="17BAB3C0" w14:textId="77777777">
        <w:tc>
          <w:tcPr>
            <w:tcW w:w="479" w:type="pct"/>
          </w:tcPr>
          <w:p w14:paraId="7A7C208C" w14:textId="77777777" w:rsidR="00BC50CB" w:rsidRDefault="00B67BC6">
            <w:r>
              <w:rPr>
                <w:rFonts w:hint="eastAsia"/>
              </w:rPr>
              <w:t>7</w:t>
            </w:r>
          </w:p>
        </w:tc>
        <w:tc>
          <w:tcPr>
            <w:tcW w:w="1081" w:type="pct"/>
            <w:vMerge/>
          </w:tcPr>
          <w:p w14:paraId="06F9A4F5" w14:textId="77777777" w:rsidR="00BC50CB" w:rsidRDefault="00BC50CB"/>
        </w:tc>
        <w:tc>
          <w:tcPr>
            <w:tcW w:w="2335" w:type="pct"/>
            <w:vAlign w:val="center"/>
          </w:tcPr>
          <w:p w14:paraId="3239F57D" w14:textId="77777777" w:rsidR="00BC50CB" w:rsidRDefault="00B67BC6">
            <w:r>
              <w:t>法定代表人授权委托书（附件</w:t>
            </w:r>
            <w:r>
              <w:t>3</w:t>
            </w:r>
            <w:r>
              <w:t>）</w:t>
            </w:r>
          </w:p>
        </w:tc>
        <w:tc>
          <w:tcPr>
            <w:tcW w:w="1105" w:type="pct"/>
          </w:tcPr>
          <w:p w14:paraId="2A018792" w14:textId="77777777" w:rsidR="00BC50CB" w:rsidRDefault="00BC50CB"/>
        </w:tc>
      </w:tr>
      <w:tr w:rsidR="00BC50CB" w14:paraId="3C828F24" w14:textId="77777777">
        <w:trPr>
          <w:trHeight w:val="416"/>
        </w:trPr>
        <w:tc>
          <w:tcPr>
            <w:tcW w:w="479" w:type="pct"/>
          </w:tcPr>
          <w:p w14:paraId="3EBCF434" w14:textId="77777777" w:rsidR="00BC50CB" w:rsidRDefault="00B67BC6">
            <w:r>
              <w:rPr>
                <w:rFonts w:hint="eastAsia"/>
              </w:rPr>
              <w:t>8</w:t>
            </w:r>
          </w:p>
        </w:tc>
        <w:tc>
          <w:tcPr>
            <w:tcW w:w="1081" w:type="pct"/>
            <w:vMerge/>
          </w:tcPr>
          <w:p w14:paraId="27959F38" w14:textId="77777777" w:rsidR="00BC50CB" w:rsidRDefault="00BC50CB"/>
        </w:tc>
        <w:tc>
          <w:tcPr>
            <w:tcW w:w="2335" w:type="pct"/>
            <w:vAlign w:val="center"/>
          </w:tcPr>
          <w:p w14:paraId="71F1370B" w14:textId="77777777" w:rsidR="00BC50CB" w:rsidRDefault="00B67BC6">
            <w:r>
              <w:t>经营许可证或生产许可证（</w:t>
            </w:r>
            <w:r>
              <w:rPr>
                <w:rFonts w:hint="eastAsia"/>
              </w:rPr>
              <w:t>若</w:t>
            </w:r>
            <w:r>
              <w:t>需要）</w:t>
            </w:r>
          </w:p>
        </w:tc>
        <w:tc>
          <w:tcPr>
            <w:tcW w:w="1105" w:type="pct"/>
          </w:tcPr>
          <w:p w14:paraId="309418A7" w14:textId="77777777" w:rsidR="00BC50CB" w:rsidRDefault="00BC50CB"/>
        </w:tc>
      </w:tr>
      <w:tr w:rsidR="00BC50CB" w14:paraId="1AAFF20E" w14:textId="77777777">
        <w:tc>
          <w:tcPr>
            <w:tcW w:w="479" w:type="pct"/>
          </w:tcPr>
          <w:p w14:paraId="77BA3510" w14:textId="77777777" w:rsidR="00BC50CB" w:rsidRDefault="00B67BC6">
            <w:r>
              <w:t>9</w:t>
            </w:r>
          </w:p>
        </w:tc>
        <w:tc>
          <w:tcPr>
            <w:tcW w:w="1081" w:type="pct"/>
            <w:vMerge/>
          </w:tcPr>
          <w:p w14:paraId="428EF442" w14:textId="77777777" w:rsidR="00BC50CB" w:rsidRDefault="00BC50CB"/>
        </w:tc>
        <w:tc>
          <w:tcPr>
            <w:tcW w:w="2335" w:type="pct"/>
            <w:vAlign w:val="center"/>
          </w:tcPr>
          <w:p w14:paraId="3D92909D" w14:textId="77777777" w:rsidR="00BC50CB" w:rsidRDefault="00B67BC6">
            <w:r>
              <w:t>医疗器械注册证及注册表（</w:t>
            </w:r>
            <w:r>
              <w:rPr>
                <w:rFonts w:hint="eastAsia"/>
              </w:rPr>
              <w:t>若</w:t>
            </w:r>
            <w:r>
              <w:t>需要）</w:t>
            </w:r>
          </w:p>
        </w:tc>
        <w:tc>
          <w:tcPr>
            <w:tcW w:w="1105" w:type="pct"/>
          </w:tcPr>
          <w:p w14:paraId="5705F5B5" w14:textId="77777777" w:rsidR="00BC50CB" w:rsidRDefault="00BC50CB"/>
        </w:tc>
      </w:tr>
      <w:tr w:rsidR="00BC50CB" w14:paraId="6A5B3247" w14:textId="77777777">
        <w:tc>
          <w:tcPr>
            <w:tcW w:w="479" w:type="pct"/>
          </w:tcPr>
          <w:p w14:paraId="6AE5B9A2" w14:textId="77777777" w:rsidR="00BC50CB" w:rsidRDefault="00B67BC6">
            <w:r>
              <w:t>10</w:t>
            </w:r>
          </w:p>
        </w:tc>
        <w:tc>
          <w:tcPr>
            <w:tcW w:w="1081" w:type="pct"/>
            <w:vMerge/>
          </w:tcPr>
          <w:p w14:paraId="2AECBFF4" w14:textId="77777777" w:rsidR="00BC50CB" w:rsidRDefault="00BC50CB"/>
        </w:tc>
        <w:tc>
          <w:tcPr>
            <w:tcW w:w="2335" w:type="pct"/>
            <w:vAlign w:val="center"/>
          </w:tcPr>
          <w:p w14:paraId="0A0F5EB0" w14:textId="77777777" w:rsidR="00BC50CB" w:rsidRDefault="00B67BC6">
            <w:r>
              <w:t>厂家给经销商</w:t>
            </w:r>
            <w:r>
              <w:rPr>
                <w:rFonts w:hint="eastAsia"/>
              </w:rPr>
              <w:t>的逐级</w:t>
            </w:r>
            <w:r>
              <w:t>授权</w:t>
            </w:r>
            <w:r>
              <w:rPr>
                <w:rFonts w:hint="eastAsia"/>
              </w:rPr>
              <w:t>书</w:t>
            </w:r>
          </w:p>
        </w:tc>
        <w:tc>
          <w:tcPr>
            <w:tcW w:w="1105" w:type="pct"/>
          </w:tcPr>
          <w:p w14:paraId="23360499" w14:textId="77777777" w:rsidR="00BC50CB" w:rsidRDefault="00BC50CB"/>
        </w:tc>
      </w:tr>
      <w:tr w:rsidR="00BC50CB" w14:paraId="22216568" w14:textId="77777777">
        <w:tc>
          <w:tcPr>
            <w:tcW w:w="479" w:type="pct"/>
          </w:tcPr>
          <w:p w14:paraId="47A4BFAF" w14:textId="77777777" w:rsidR="00BC50CB" w:rsidRDefault="00B67BC6">
            <w:r>
              <w:t>11</w:t>
            </w:r>
          </w:p>
        </w:tc>
        <w:tc>
          <w:tcPr>
            <w:tcW w:w="1081" w:type="pct"/>
            <w:vMerge/>
          </w:tcPr>
          <w:p w14:paraId="4C8C0932" w14:textId="77777777" w:rsidR="00BC50CB" w:rsidRDefault="00BC50CB"/>
        </w:tc>
        <w:tc>
          <w:tcPr>
            <w:tcW w:w="2335" w:type="pct"/>
            <w:vAlign w:val="center"/>
          </w:tcPr>
          <w:p w14:paraId="165A7A03" w14:textId="77777777" w:rsidR="00BC50CB" w:rsidRDefault="00B67BC6">
            <w:r>
              <w:t>技术响应表（附件</w:t>
            </w:r>
            <w:r>
              <w:t>4</w:t>
            </w:r>
            <w:r>
              <w:t>）</w:t>
            </w:r>
          </w:p>
        </w:tc>
        <w:tc>
          <w:tcPr>
            <w:tcW w:w="1105" w:type="pct"/>
          </w:tcPr>
          <w:p w14:paraId="4491A2DA" w14:textId="77777777" w:rsidR="00BC50CB" w:rsidRDefault="00B67BC6">
            <w:r w:rsidRPr="00575904">
              <w:rPr>
                <w:rFonts w:hint="eastAsia"/>
                <w:b/>
                <w:color w:val="FF0000"/>
              </w:rPr>
              <w:t>总体要求和采购内容要求均需逐项响应</w:t>
            </w:r>
          </w:p>
        </w:tc>
      </w:tr>
      <w:tr w:rsidR="00BC50CB" w14:paraId="3FAD771D" w14:textId="77777777">
        <w:tc>
          <w:tcPr>
            <w:tcW w:w="479" w:type="pct"/>
          </w:tcPr>
          <w:p w14:paraId="763C02F2" w14:textId="77777777" w:rsidR="00BC50CB" w:rsidRDefault="00B67BC6">
            <w:r>
              <w:t>12</w:t>
            </w:r>
          </w:p>
        </w:tc>
        <w:tc>
          <w:tcPr>
            <w:tcW w:w="1081" w:type="pct"/>
            <w:vMerge/>
          </w:tcPr>
          <w:p w14:paraId="2D4C3C2E" w14:textId="77777777" w:rsidR="00BC50CB" w:rsidRDefault="00BC50CB"/>
        </w:tc>
        <w:tc>
          <w:tcPr>
            <w:tcW w:w="2335" w:type="pct"/>
            <w:vAlign w:val="center"/>
          </w:tcPr>
          <w:p w14:paraId="7749F8A5" w14:textId="77777777" w:rsidR="00BC50CB" w:rsidRDefault="00B67BC6">
            <w:r>
              <w:t>配置清单</w:t>
            </w:r>
          </w:p>
        </w:tc>
        <w:tc>
          <w:tcPr>
            <w:tcW w:w="1105" w:type="pct"/>
          </w:tcPr>
          <w:p w14:paraId="5BDCC63A" w14:textId="77777777" w:rsidR="00BC50CB" w:rsidRDefault="00BC50CB"/>
        </w:tc>
      </w:tr>
      <w:tr w:rsidR="00BC50CB" w14:paraId="55F0EEE4" w14:textId="77777777">
        <w:tc>
          <w:tcPr>
            <w:tcW w:w="479" w:type="pct"/>
          </w:tcPr>
          <w:p w14:paraId="32498001" w14:textId="77777777" w:rsidR="00BC50CB" w:rsidRDefault="00B67BC6">
            <w:r>
              <w:t>13</w:t>
            </w:r>
          </w:p>
        </w:tc>
        <w:tc>
          <w:tcPr>
            <w:tcW w:w="1081" w:type="pct"/>
            <w:vMerge/>
          </w:tcPr>
          <w:p w14:paraId="48C0768A" w14:textId="77777777" w:rsidR="00BC50CB" w:rsidRDefault="00BC50CB"/>
        </w:tc>
        <w:tc>
          <w:tcPr>
            <w:tcW w:w="2335" w:type="pct"/>
            <w:vAlign w:val="center"/>
          </w:tcPr>
          <w:p w14:paraId="1A906440" w14:textId="77777777" w:rsidR="00BC50CB" w:rsidRDefault="00B67BC6">
            <w:r>
              <w:rPr>
                <w:rFonts w:hint="eastAsia"/>
              </w:rPr>
              <w:t>所投</w:t>
            </w:r>
            <w:r>
              <w:t>产品彩页</w:t>
            </w:r>
            <w:r>
              <w:rPr>
                <w:rFonts w:hint="eastAsia"/>
              </w:rPr>
              <w:t>、</w:t>
            </w:r>
            <w:r>
              <w:t>技术参数文件</w:t>
            </w:r>
          </w:p>
        </w:tc>
        <w:tc>
          <w:tcPr>
            <w:tcW w:w="1105" w:type="pct"/>
          </w:tcPr>
          <w:p w14:paraId="3062B61B" w14:textId="77777777" w:rsidR="00BC50CB" w:rsidRDefault="00BC50CB"/>
        </w:tc>
      </w:tr>
      <w:tr w:rsidR="00BC50CB" w14:paraId="510E2F46" w14:textId="77777777">
        <w:tc>
          <w:tcPr>
            <w:tcW w:w="479" w:type="pct"/>
          </w:tcPr>
          <w:p w14:paraId="2B6F9D40" w14:textId="77777777" w:rsidR="00BC50CB" w:rsidRDefault="00B67BC6">
            <w:r>
              <w:rPr>
                <w:rFonts w:hint="eastAsia"/>
              </w:rPr>
              <w:t>14</w:t>
            </w:r>
          </w:p>
        </w:tc>
        <w:tc>
          <w:tcPr>
            <w:tcW w:w="1081" w:type="pct"/>
            <w:vMerge/>
          </w:tcPr>
          <w:p w14:paraId="73F066C1" w14:textId="77777777" w:rsidR="00BC50CB" w:rsidRDefault="00BC50CB"/>
        </w:tc>
        <w:tc>
          <w:tcPr>
            <w:tcW w:w="2335" w:type="pct"/>
            <w:vAlign w:val="center"/>
          </w:tcPr>
          <w:p w14:paraId="68A2F764" w14:textId="77777777" w:rsidR="00BC50CB" w:rsidRDefault="00B67BC6">
            <w:r>
              <w:t>保修方案</w:t>
            </w:r>
            <w:r>
              <w:rPr>
                <w:rFonts w:hint="eastAsia"/>
              </w:rPr>
              <w:t>及出保后保修价格</w:t>
            </w:r>
          </w:p>
        </w:tc>
        <w:tc>
          <w:tcPr>
            <w:tcW w:w="1105" w:type="pct"/>
          </w:tcPr>
          <w:p w14:paraId="5B4DC1BC" w14:textId="77777777" w:rsidR="00BC50CB" w:rsidRDefault="00BC50CB"/>
        </w:tc>
      </w:tr>
      <w:tr w:rsidR="00BC50CB" w14:paraId="2B775CEC" w14:textId="77777777">
        <w:tc>
          <w:tcPr>
            <w:tcW w:w="479" w:type="pct"/>
          </w:tcPr>
          <w:p w14:paraId="6BA3B37F" w14:textId="77777777" w:rsidR="00BC50CB" w:rsidRDefault="00B67BC6">
            <w:r>
              <w:rPr>
                <w:rFonts w:hint="eastAsia"/>
              </w:rPr>
              <w:t>15</w:t>
            </w:r>
          </w:p>
        </w:tc>
        <w:tc>
          <w:tcPr>
            <w:tcW w:w="1081" w:type="pct"/>
            <w:vMerge/>
          </w:tcPr>
          <w:p w14:paraId="022A09CC" w14:textId="77777777" w:rsidR="00BC50CB" w:rsidRDefault="00BC50CB"/>
        </w:tc>
        <w:tc>
          <w:tcPr>
            <w:tcW w:w="2335" w:type="pct"/>
            <w:vAlign w:val="center"/>
          </w:tcPr>
          <w:p w14:paraId="21C697ED" w14:textId="77777777" w:rsidR="00BC50CB" w:rsidRDefault="00B67BC6">
            <w:r>
              <w:t>常用耗材、</w:t>
            </w:r>
            <w:r>
              <w:rPr>
                <w:rFonts w:hint="eastAsia"/>
              </w:rPr>
              <w:t>核心</w:t>
            </w:r>
            <w:r>
              <w:t>配件报价单</w:t>
            </w:r>
            <w:r>
              <w:rPr>
                <w:rFonts w:hint="eastAsia"/>
              </w:rPr>
              <w:t>（附件</w:t>
            </w:r>
            <w:r>
              <w:t>5</w:t>
            </w:r>
            <w:r>
              <w:rPr>
                <w:rFonts w:hint="eastAsia"/>
              </w:rPr>
              <w:t>）</w:t>
            </w:r>
          </w:p>
        </w:tc>
        <w:tc>
          <w:tcPr>
            <w:tcW w:w="1105" w:type="pct"/>
          </w:tcPr>
          <w:p w14:paraId="6FE7D230" w14:textId="77777777" w:rsidR="00BC50CB" w:rsidRDefault="00BC50CB"/>
        </w:tc>
      </w:tr>
      <w:tr w:rsidR="00BC50CB" w14:paraId="74F6E1D6" w14:textId="77777777">
        <w:tc>
          <w:tcPr>
            <w:tcW w:w="479" w:type="pct"/>
          </w:tcPr>
          <w:p w14:paraId="5165F133" w14:textId="77777777" w:rsidR="00BC50CB" w:rsidRDefault="00B67BC6">
            <w:r>
              <w:rPr>
                <w:rFonts w:hint="eastAsia"/>
              </w:rPr>
              <w:t>16</w:t>
            </w:r>
          </w:p>
        </w:tc>
        <w:tc>
          <w:tcPr>
            <w:tcW w:w="1081" w:type="pct"/>
            <w:vMerge/>
          </w:tcPr>
          <w:p w14:paraId="4EE301B3" w14:textId="77777777" w:rsidR="00BC50CB" w:rsidRDefault="00BC50CB"/>
        </w:tc>
        <w:tc>
          <w:tcPr>
            <w:tcW w:w="2335" w:type="pct"/>
            <w:vAlign w:val="center"/>
          </w:tcPr>
          <w:p w14:paraId="75C51780" w14:textId="77777777" w:rsidR="00BC50CB" w:rsidRDefault="00B67BC6">
            <w:r>
              <w:rPr>
                <w:rFonts w:hint="eastAsia"/>
              </w:rPr>
              <w:t>售后</w:t>
            </w:r>
            <w:r>
              <w:t>服务方案</w:t>
            </w:r>
          </w:p>
        </w:tc>
        <w:tc>
          <w:tcPr>
            <w:tcW w:w="1105" w:type="pct"/>
          </w:tcPr>
          <w:p w14:paraId="5E837A47" w14:textId="77777777" w:rsidR="00BC50CB" w:rsidRDefault="00BC50CB"/>
        </w:tc>
      </w:tr>
      <w:tr w:rsidR="00BC50CB" w14:paraId="441CE40E" w14:textId="77777777">
        <w:tc>
          <w:tcPr>
            <w:tcW w:w="479" w:type="pct"/>
          </w:tcPr>
          <w:p w14:paraId="75651D1B" w14:textId="77777777" w:rsidR="00BC50CB" w:rsidRDefault="00B67BC6">
            <w:r>
              <w:rPr>
                <w:rFonts w:hint="eastAsia"/>
              </w:rPr>
              <w:t>17</w:t>
            </w:r>
          </w:p>
        </w:tc>
        <w:tc>
          <w:tcPr>
            <w:tcW w:w="1081" w:type="pct"/>
            <w:vMerge/>
          </w:tcPr>
          <w:p w14:paraId="431A82E1" w14:textId="77777777" w:rsidR="00BC50CB" w:rsidRDefault="00BC50CB"/>
        </w:tc>
        <w:tc>
          <w:tcPr>
            <w:tcW w:w="2335" w:type="pct"/>
            <w:vAlign w:val="center"/>
          </w:tcPr>
          <w:p w14:paraId="6B1BC522" w14:textId="2628B8B1" w:rsidR="00BC50CB" w:rsidRDefault="00B67BC6" w:rsidP="00575904">
            <w:r>
              <w:rPr>
                <w:rFonts w:hAnsi="宋体"/>
                <w:kern w:val="0"/>
                <w:szCs w:val="21"/>
              </w:rPr>
              <w:t>提供</w:t>
            </w:r>
            <w:r w:rsidR="00575904" w:rsidRPr="00575904">
              <w:rPr>
                <w:rFonts w:hAnsi="宋体" w:hint="eastAsia"/>
                <w:kern w:val="0"/>
                <w:szCs w:val="21"/>
              </w:rPr>
              <w:t>相同型号所投产品自</w:t>
            </w:r>
            <w:r w:rsidR="00575904" w:rsidRPr="00575904">
              <w:rPr>
                <w:rFonts w:hAnsi="宋体" w:hint="eastAsia"/>
                <w:kern w:val="0"/>
                <w:szCs w:val="21"/>
              </w:rPr>
              <w:t>2022</w:t>
            </w:r>
            <w:r w:rsidR="00575904" w:rsidRPr="00575904">
              <w:rPr>
                <w:rFonts w:hAnsi="宋体" w:hint="eastAsia"/>
                <w:kern w:val="0"/>
                <w:szCs w:val="21"/>
              </w:rPr>
              <w:t>年</w:t>
            </w:r>
            <w:r w:rsidR="00575904" w:rsidRPr="00575904">
              <w:rPr>
                <w:rFonts w:hAnsi="宋体" w:hint="eastAsia"/>
                <w:kern w:val="0"/>
                <w:szCs w:val="21"/>
              </w:rPr>
              <w:t>1</w:t>
            </w:r>
            <w:r w:rsidR="00575904" w:rsidRPr="00575904">
              <w:rPr>
                <w:rFonts w:hAnsi="宋体" w:hint="eastAsia"/>
                <w:kern w:val="0"/>
                <w:szCs w:val="21"/>
              </w:rPr>
              <w:t>月</w:t>
            </w:r>
            <w:r w:rsidR="00575904" w:rsidRPr="00575904">
              <w:rPr>
                <w:rFonts w:hAnsi="宋体" w:hint="eastAsia"/>
                <w:kern w:val="0"/>
                <w:szCs w:val="21"/>
              </w:rPr>
              <w:t>1</w:t>
            </w:r>
            <w:r w:rsidR="005E3A13">
              <w:rPr>
                <w:rFonts w:hAnsi="宋体" w:hint="eastAsia"/>
                <w:kern w:val="0"/>
                <w:szCs w:val="21"/>
              </w:rPr>
              <w:t>日起（以合同签订</w:t>
            </w:r>
            <w:r w:rsidR="00575904" w:rsidRPr="00575904">
              <w:rPr>
                <w:rFonts w:hAnsi="宋体" w:hint="eastAsia"/>
                <w:kern w:val="0"/>
                <w:szCs w:val="21"/>
              </w:rPr>
              <w:t>时间为准）与不同的医疗机构</w:t>
            </w:r>
            <w:r w:rsidR="00575904" w:rsidRPr="00575904">
              <w:rPr>
                <w:rFonts w:hAnsi="宋体" w:hint="eastAsia"/>
                <w:kern w:val="0"/>
                <w:szCs w:val="21"/>
              </w:rPr>
              <w:t>/</w:t>
            </w:r>
            <w:r w:rsidR="00575904" w:rsidRPr="00575904">
              <w:rPr>
                <w:rFonts w:hAnsi="宋体" w:hint="eastAsia"/>
                <w:kern w:val="0"/>
                <w:szCs w:val="21"/>
              </w:rPr>
              <w:t>科研院所签订的</w:t>
            </w:r>
            <w:r>
              <w:rPr>
                <w:rFonts w:hAnsi="宋体"/>
                <w:kern w:val="0"/>
                <w:szCs w:val="21"/>
              </w:rPr>
              <w:t>合同复印件</w:t>
            </w:r>
          </w:p>
        </w:tc>
        <w:tc>
          <w:tcPr>
            <w:tcW w:w="1105" w:type="pct"/>
          </w:tcPr>
          <w:p w14:paraId="2FB8157B" w14:textId="77777777" w:rsidR="00BC50CB" w:rsidRDefault="00B67BC6">
            <w:pPr>
              <w:rPr>
                <w:b/>
              </w:rPr>
            </w:pPr>
            <w:r>
              <w:rPr>
                <w:rFonts w:hint="eastAsia"/>
                <w:b/>
              </w:rPr>
              <w:t>合同配置及价格清晰可见，否则案例无效</w:t>
            </w:r>
          </w:p>
        </w:tc>
      </w:tr>
      <w:tr w:rsidR="00BC50CB" w14:paraId="22806C8B" w14:textId="77777777">
        <w:tc>
          <w:tcPr>
            <w:tcW w:w="479" w:type="pct"/>
          </w:tcPr>
          <w:p w14:paraId="39D52D9A" w14:textId="77777777" w:rsidR="00BC50CB" w:rsidRDefault="00B67BC6">
            <w:r>
              <w:rPr>
                <w:rFonts w:hint="eastAsia"/>
              </w:rPr>
              <w:t>18</w:t>
            </w:r>
          </w:p>
        </w:tc>
        <w:tc>
          <w:tcPr>
            <w:tcW w:w="1081" w:type="pct"/>
            <w:vMerge/>
          </w:tcPr>
          <w:p w14:paraId="42433062" w14:textId="77777777" w:rsidR="00BC50CB" w:rsidRDefault="00BC50CB"/>
        </w:tc>
        <w:tc>
          <w:tcPr>
            <w:tcW w:w="2335" w:type="pct"/>
            <w:vAlign w:val="center"/>
          </w:tcPr>
          <w:p w14:paraId="26A3E55D" w14:textId="77777777" w:rsidR="00BC50CB" w:rsidRDefault="00B67BC6">
            <w:r>
              <w:t>其他优惠条件</w:t>
            </w:r>
          </w:p>
        </w:tc>
        <w:tc>
          <w:tcPr>
            <w:tcW w:w="1105" w:type="pct"/>
          </w:tcPr>
          <w:p w14:paraId="1A53F8E7" w14:textId="77777777" w:rsidR="00BC50CB" w:rsidRDefault="00BC50CB"/>
        </w:tc>
      </w:tr>
      <w:tr w:rsidR="00BC50CB" w14:paraId="2CC1B592" w14:textId="77777777">
        <w:tc>
          <w:tcPr>
            <w:tcW w:w="479" w:type="pct"/>
          </w:tcPr>
          <w:p w14:paraId="4FD47E6B" w14:textId="77777777" w:rsidR="00BC50CB" w:rsidRDefault="00B67BC6">
            <w:r>
              <w:rPr>
                <w:rFonts w:hint="eastAsia"/>
              </w:rPr>
              <w:t>19</w:t>
            </w:r>
          </w:p>
        </w:tc>
        <w:tc>
          <w:tcPr>
            <w:tcW w:w="1081" w:type="pct"/>
            <w:vAlign w:val="center"/>
          </w:tcPr>
          <w:p w14:paraId="2602B3F4" w14:textId="77777777" w:rsidR="00BC50CB" w:rsidRDefault="00B67BC6">
            <w:r>
              <w:rPr>
                <w:rFonts w:eastAsiaTheme="minorEastAsia" w:hint="eastAsia"/>
                <w:sz w:val="24"/>
                <w:szCs w:val="22"/>
              </w:rPr>
              <w:t>报价文件</w:t>
            </w:r>
          </w:p>
        </w:tc>
        <w:tc>
          <w:tcPr>
            <w:tcW w:w="2335" w:type="pct"/>
            <w:vAlign w:val="center"/>
          </w:tcPr>
          <w:p w14:paraId="50BE4C64" w14:textId="77777777" w:rsidR="00BC50CB" w:rsidRDefault="00B67BC6">
            <w:r>
              <w:t>项目报价单（附件</w:t>
            </w:r>
            <w:r>
              <w:t>6</w:t>
            </w:r>
            <w:r>
              <w:t>）</w:t>
            </w:r>
          </w:p>
        </w:tc>
        <w:tc>
          <w:tcPr>
            <w:tcW w:w="1105" w:type="pct"/>
          </w:tcPr>
          <w:p w14:paraId="2F856D60" w14:textId="77777777" w:rsidR="00BC50CB" w:rsidRDefault="00BC50CB"/>
        </w:tc>
      </w:tr>
    </w:tbl>
    <w:p w14:paraId="4CE1E6B4" w14:textId="77777777" w:rsidR="00BC50CB" w:rsidRDefault="00B67BC6">
      <w:pPr>
        <w:rPr>
          <w:b/>
          <w:bCs/>
          <w:sz w:val="24"/>
        </w:rPr>
      </w:pPr>
      <w:r>
        <w:rPr>
          <w:b/>
        </w:rPr>
        <w:t>注：正本所有文件需加盖公司红章，副本为正本的复印件。</w:t>
      </w:r>
    </w:p>
    <w:p w14:paraId="0F07F996" w14:textId="77777777" w:rsidR="00BC50CB" w:rsidRDefault="00BC50CB">
      <w:pPr>
        <w:rPr>
          <w:b/>
          <w:bCs/>
          <w:sz w:val="32"/>
        </w:rPr>
      </w:pPr>
    </w:p>
    <w:p w14:paraId="69D166E8" w14:textId="7800BDB3" w:rsidR="00BC50CB" w:rsidRDefault="00002A6A" w:rsidP="00002A6A">
      <w:pPr>
        <w:widowControl/>
        <w:jc w:val="left"/>
        <w:rPr>
          <w:b/>
          <w:bCs/>
          <w:sz w:val="32"/>
        </w:rPr>
      </w:pPr>
      <w:r w:rsidRPr="0045150E">
        <w:rPr>
          <w:rFonts w:eastAsia="仿宋"/>
        </w:rPr>
        <w:br w:type="page"/>
      </w:r>
    </w:p>
    <w:p w14:paraId="6AD7354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1</w:t>
      </w:r>
      <w:r>
        <w:rPr>
          <w:rFonts w:eastAsia="仿宋" w:hAnsi="仿宋"/>
          <w:sz w:val="30"/>
          <w:szCs w:val="30"/>
        </w:rPr>
        <w:t>：响应文件封面</w:t>
      </w:r>
      <w:r>
        <w:rPr>
          <w:rFonts w:eastAsia="仿宋"/>
          <w:sz w:val="30"/>
          <w:szCs w:val="30"/>
        </w:rPr>
        <w:t xml:space="preserve">                         </w:t>
      </w:r>
      <w:r>
        <w:rPr>
          <w:rFonts w:eastAsia="仿宋" w:hAnsi="仿宋"/>
          <w:bCs/>
          <w:sz w:val="30"/>
          <w:szCs w:val="30"/>
        </w:rPr>
        <w:t>正本或副本</w:t>
      </w:r>
    </w:p>
    <w:p w14:paraId="70492929" w14:textId="77777777" w:rsidR="00BC50CB" w:rsidRDefault="00B67BC6">
      <w:pPr>
        <w:ind w:firstLineChars="300" w:firstLine="1320"/>
        <w:rPr>
          <w:sz w:val="44"/>
          <w:szCs w:val="44"/>
        </w:rPr>
      </w:pPr>
      <w:r>
        <w:rPr>
          <w:rFonts w:hAnsi="Calibri"/>
          <w:sz w:val="44"/>
          <w:szCs w:val="44"/>
        </w:rPr>
        <w:t>浙江大学医学院附属妇产科医院</w:t>
      </w:r>
    </w:p>
    <w:p w14:paraId="106582E9" w14:textId="77777777" w:rsidR="00BC50CB" w:rsidRDefault="00B67BC6">
      <w:pPr>
        <w:ind w:firstLineChars="700" w:firstLine="3080"/>
        <w:rPr>
          <w:sz w:val="44"/>
          <w:szCs w:val="44"/>
        </w:rPr>
      </w:pPr>
      <w:r>
        <w:rPr>
          <w:rFonts w:hAnsi="Calibri"/>
          <w:sz w:val="44"/>
          <w:szCs w:val="44"/>
        </w:rPr>
        <w:t>（医疗设备）</w:t>
      </w:r>
    </w:p>
    <w:tbl>
      <w:tblPr>
        <w:tblStyle w:val="13"/>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BC50CB" w14:paraId="12C12E4F" w14:textId="77777777">
        <w:tc>
          <w:tcPr>
            <w:tcW w:w="8613" w:type="dxa"/>
            <w:gridSpan w:val="4"/>
          </w:tcPr>
          <w:p w14:paraId="49BC9954" w14:textId="0D2A5752" w:rsidR="00BC50CB" w:rsidRDefault="0082488D">
            <w:pPr>
              <w:rPr>
                <w:sz w:val="36"/>
                <w:szCs w:val="36"/>
              </w:rPr>
            </w:pPr>
            <w:r>
              <w:rPr>
                <w:sz w:val="36"/>
                <w:szCs w:val="36"/>
              </w:rPr>
              <w:t>项目</w:t>
            </w:r>
            <w:r>
              <w:rPr>
                <w:rFonts w:hint="eastAsia"/>
                <w:sz w:val="36"/>
                <w:szCs w:val="36"/>
              </w:rPr>
              <w:t>编</w:t>
            </w:r>
            <w:r>
              <w:rPr>
                <w:sz w:val="36"/>
                <w:szCs w:val="36"/>
              </w:rPr>
              <w:t>号：</w:t>
            </w:r>
          </w:p>
        </w:tc>
      </w:tr>
      <w:tr w:rsidR="00BC50CB" w14:paraId="03C0DCE6" w14:textId="77777777">
        <w:tc>
          <w:tcPr>
            <w:tcW w:w="8613" w:type="dxa"/>
            <w:gridSpan w:val="4"/>
          </w:tcPr>
          <w:p w14:paraId="6E69127F" w14:textId="2B4ECD93" w:rsidR="00BC50CB" w:rsidRDefault="0082488D">
            <w:pPr>
              <w:rPr>
                <w:sz w:val="36"/>
                <w:szCs w:val="36"/>
              </w:rPr>
            </w:pPr>
            <w:r>
              <w:rPr>
                <w:sz w:val="36"/>
                <w:szCs w:val="36"/>
              </w:rPr>
              <w:t>项目</w:t>
            </w:r>
            <w:r>
              <w:rPr>
                <w:rFonts w:hint="eastAsia"/>
                <w:sz w:val="36"/>
                <w:szCs w:val="36"/>
              </w:rPr>
              <w:t>号</w:t>
            </w:r>
            <w:r>
              <w:rPr>
                <w:sz w:val="36"/>
                <w:szCs w:val="36"/>
              </w:rPr>
              <w:t>及名称：</w:t>
            </w:r>
          </w:p>
        </w:tc>
      </w:tr>
      <w:tr w:rsidR="00BC50CB" w14:paraId="0680DD16" w14:textId="77777777">
        <w:tc>
          <w:tcPr>
            <w:tcW w:w="1704" w:type="dxa"/>
            <w:vMerge w:val="restart"/>
          </w:tcPr>
          <w:p w14:paraId="22AFD2FD" w14:textId="77777777" w:rsidR="00BC50CB" w:rsidRDefault="00BC50CB">
            <w:pPr>
              <w:rPr>
                <w:sz w:val="28"/>
                <w:szCs w:val="28"/>
              </w:rPr>
            </w:pPr>
          </w:p>
        </w:tc>
        <w:tc>
          <w:tcPr>
            <w:tcW w:w="1704" w:type="dxa"/>
          </w:tcPr>
          <w:p w14:paraId="4ED9FF05" w14:textId="77777777" w:rsidR="00BC50CB" w:rsidRDefault="00BC50CB">
            <w:pPr>
              <w:rPr>
                <w:sz w:val="28"/>
                <w:szCs w:val="28"/>
              </w:rPr>
            </w:pPr>
          </w:p>
        </w:tc>
        <w:tc>
          <w:tcPr>
            <w:tcW w:w="1704" w:type="dxa"/>
            <w:vMerge w:val="restart"/>
          </w:tcPr>
          <w:p w14:paraId="1C363059" w14:textId="77777777" w:rsidR="00BC50CB" w:rsidRDefault="00BC50CB">
            <w:pPr>
              <w:spacing w:line="720" w:lineRule="auto"/>
              <w:rPr>
                <w:sz w:val="84"/>
                <w:szCs w:val="84"/>
              </w:rPr>
            </w:pPr>
          </w:p>
          <w:p w14:paraId="3B09CF24" w14:textId="77777777" w:rsidR="00BC50CB" w:rsidRDefault="00BC50CB">
            <w:pPr>
              <w:spacing w:line="720" w:lineRule="auto"/>
              <w:rPr>
                <w:sz w:val="36"/>
                <w:szCs w:val="36"/>
              </w:rPr>
            </w:pPr>
          </w:p>
          <w:p w14:paraId="0F782D1B" w14:textId="77777777" w:rsidR="00BC50CB" w:rsidRDefault="00B67BC6">
            <w:pPr>
              <w:spacing w:line="720" w:lineRule="auto"/>
              <w:rPr>
                <w:sz w:val="84"/>
                <w:szCs w:val="84"/>
              </w:rPr>
            </w:pPr>
            <w:r>
              <w:rPr>
                <w:sz w:val="84"/>
                <w:szCs w:val="84"/>
              </w:rPr>
              <w:t>响应文件</w:t>
            </w:r>
          </w:p>
        </w:tc>
        <w:tc>
          <w:tcPr>
            <w:tcW w:w="3501" w:type="dxa"/>
            <w:vMerge w:val="restart"/>
          </w:tcPr>
          <w:p w14:paraId="3429949D" w14:textId="77777777" w:rsidR="00BC50CB" w:rsidRDefault="00BC50CB">
            <w:pPr>
              <w:rPr>
                <w:sz w:val="28"/>
                <w:szCs w:val="28"/>
              </w:rPr>
            </w:pPr>
          </w:p>
        </w:tc>
      </w:tr>
      <w:tr w:rsidR="00BC50CB" w14:paraId="21223A56" w14:textId="77777777">
        <w:tc>
          <w:tcPr>
            <w:tcW w:w="1704" w:type="dxa"/>
            <w:vMerge/>
          </w:tcPr>
          <w:p w14:paraId="04093E52" w14:textId="77777777" w:rsidR="00BC50CB" w:rsidRDefault="00BC50CB">
            <w:pPr>
              <w:rPr>
                <w:sz w:val="28"/>
                <w:szCs w:val="28"/>
              </w:rPr>
            </w:pPr>
          </w:p>
        </w:tc>
        <w:tc>
          <w:tcPr>
            <w:tcW w:w="1704" w:type="dxa"/>
          </w:tcPr>
          <w:p w14:paraId="7D2A1966" w14:textId="77777777" w:rsidR="00BC50CB" w:rsidRDefault="00BC50CB">
            <w:pPr>
              <w:rPr>
                <w:sz w:val="28"/>
                <w:szCs w:val="28"/>
              </w:rPr>
            </w:pPr>
          </w:p>
        </w:tc>
        <w:tc>
          <w:tcPr>
            <w:tcW w:w="1704" w:type="dxa"/>
            <w:vMerge/>
          </w:tcPr>
          <w:p w14:paraId="0CC04B66" w14:textId="77777777" w:rsidR="00BC50CB" w:rsidRDefault="00BC50CB">
            <w:pPr>
              <w:rPr>
                <w:sz w:val="28"/>
                <w:szCs w:val="28"/>
              </w:rPr>
            </w:pPr>
          </w:p>
        </w:tc>
        <w:tc>
          <w:tcPr>
            <w:tcW w:w="3501" w:type="dxa"/>
            <w:vMerge/>
          </w:tcPr>
          <w:p w14:paraId="21A30DE9" w14:textId="77777777" w:rsidR="00BC50CB" w:rsidRDefault="00BC50CB">
            <w:pPr>
              <w:rPr>
                <w:sz w:val="28"/>
                <w:szCs w:val="28"/>
              </w:rPr>
            </w:pPr>
          </w:p>
        </w:tc>
      </w:tr>
      <w:tr w:rsidR="00BC50CB" w14:paraId="0FEC901E" w14:textId="77777777">
        <w:tc>
          <w:tcPr>
            <w:tcW w:w="1704" w:type="dxa"/>
            <w:vMerge/>
          </w:tcPr>
          <w:p w14:paraId="19CBCDAD" w14:textId="77777777" w:rsidR="00BC50CB" w:rsidRDefault="00BC50CB">
            <w:pPr>
              <w:rPr>
                <w:sz w:val="28"/>
                <w:szCs w:val="28"/>
              </w:rPr>
            </w:pPr>
          </w:p>
        </w:tc>
        <w:tc>
          <w:tcPr>
            <w:tcW w:w="1704" w:type="dxa"/>
          </w:tcPr>
          <w:p w14:paraId="0A98A106" w14:textId="77777777" w:rsidR="00BC50CB" w:rsidRDefault="00BC50CB">
            <w:pPr>
              <w:rPr>
                <w:sz w:val="28"/>
                <w:szCs w:val="28"/>
              </w:rPr>
            </w:pPr>
          </w:p>
        </w:tc>
        <w:tc>
          <w:tcPr>
            <w:tcW w:w="1704" w:type="dxa"/>
            <w:vMerge/>
          </w:tcPr>
          <w:p w14:paraId="26A85786" w14:textId="77777777" w:rsidR="00BC50CB" w:rsidRDefault="00BC50CB">
            <w:pPr>
              <w:rPr>
                <w:sz w:val="28"/>
                <w:szCs w:val="28"/>
              </w:rPr>
            </w:pPr>
          </w:p>
        </w:tc>
        <w:tc>
          <w:tcPr>
            <w:tcW w:w="3501" w:type="dxa"/>
            <w:vMerge/>
          </w:tcPr>
          <w:p w14:paraId="1299EA40" w14:textId="77777777" w:rsidR="00BC50CB" w:rsidRDefault="00BC50CB">
            <w:pPr>
              <w:rPr>
                <w:sz w:val="28"/>
                <w:szCs w:val="28"/>
              </w:rPr>
            </w:pPr>
          </w:p>
        </w:tc>
      </w:tr>
      <w:tr w:rsidR="00BC50CB" w14:paraId="0BCAB525" w14:textId="77777777">
        <w:tc>
          <w:tcPr>
            <w:tcW w:w="1704" w:type="dxa"/>
            <w:vMerge/>
          </w:tcPr>
          <w:p w14:paraId="390DD93C" w14:textId="77777777" w:rsidR="00BC50CB" w:rsidRDefault="00BC50CB">
            <w:pPr>
              <w:rPr>
                <w:sz w:val="28"/>
                <w:szCs w:val="28"/>
              </w:rPr>
            </w:pPr>
          </w:p>
        </w:tc>
        <w:tc>
          <w:tcPr>
            <w:tcW w:w="1704" w:type="dxa"/>
          </w:tcPr>
          <w:p w14:paraId="427B7907" w14:textId="77777777" w:rsidR="00BC50CB" w:rsidRDefault="00BC50CB">
            <w:pPr>
              <w:rPr>
                <w:sz w:val="28"/>
                <w:szCs w:val="28"/>
              </w:rPr>
            </w:pPr>
          </w:p>
        </w:tc>
        <w:tc>
          <w:tcPr>
            <w:tcW w:w="1704" w:type="dxa"/>
            <w:vMerge/>
          </w:tcPr>
          <w:p w14:paraId="66895DE2" w14:textId="77777777" w:rsidR="00BC50CB" w:rsidRDefault="00BC50CB">
            <w:pPr>
              <w:rPr>
                <w:sz w:val="28"/>
                <w:szCs w:val="28"/>
              </w:rPr>
            </w:pPr>
          </w:p>
        </w:tc>
        <w:tc>
          <w:tcPr>
            <w:tcW w:w="3501" w:type="dxa"/>
            <w:vMerge/>
          </w:tcPr>
          <w:p w14:paraId="7EA22D02" w14:textId="77777777" w:rsidR="00BC50CB" w:rsidRDefault="00BC50CB">
            <w:pPr>
              <w:rPr>
                <w:sz w:val="28"/>
                <w:szCs w:val="28"/>
              </w:rPr>
            </w:pPr>
          </w:p>
        </w:tc>
      </w:tr>
      <w:tr w:rsidR="00BC50CB" w14:paraId="4330E482" w14:textId="77777777">
        <w:tc>
          <w:tcPr>
            <w:tcW w:w="1704" w:type="dxa"/>
            <w:vMerge/>
          </w:tcPr>
          <w:p w14:paraId="01A4C26F" w14:textId="77777777" w:rsidR="00BC50CB" w:rsidRDefault="00BC50CB">
            <w:pPr>
              <w:rPr>
                <w:sz w:val="28"/>
                <w:szCs w:val="28"/>
              </w:rPr>
            </w:pPr>
          </w:p>
        </w:tc>
        <w:tc>
          <w:tcPr>
            <w:tcW w:w="1704" w:type="dxa"/>
          </w:tcPr>
          <w:p w14:paraId="37570D37" w14:textId="77777777" w:rsidR="00BC50CB" w:rsidRDefault="00BC50CB">
            <w:pPr>
              <w:rPr>
                <w:sz w:val="28"/>
                <w:szCs w:val="28"/>
              </w:rPr>
            </w:pPr>
          </w:p>
        </w:tc>
        <w:tc>
          <w:tcPr>
            <w:tcW w:w="1704" w:type="dxa"/>
            <w:vMerge/>
          </w:tcPr>
          <w:p w14:paraId="20D89B11" w14:textId="77777777" w:rsidR="00BC50CB" w:rsidRDefault="00BC50CB">
            <w:pPr>
              <w:rPr>
                <w:sz w:val="28"/>
                <w:szCs w:val="28"/>
              </w:rPr>
            </w:pPr>
          </w:p>
        </w:tc>
        <w:tc>
          <w:tcPr>
            <w:tcW w:w="3501" w:type="dxa"/>
            <w:vMerge/>
          </w:tcPr>
          <w:p w14:paraId="582E3292" w14:textId="77777777" w:rsidR="00BC50CB" w:rsidRDefault="00BC50CB">
            <w:pPr>
              <w:rPr>
                <w:sz w:val="28"/>
                <w:szCs w:val="28"/>
              </w:rPr>
            </w:pPr>
          </w:p>
        </w:tc>
      </w:tr>
      <w:tr w:rsidR="00BC50CB" w14:paraId="349AD5F8" w14:textId="77777777">
        <w:tc>
          <w:tcPr>
            <w:tcW w:w="1704" w:type="dxa"/>
            <w:vMerge/>
          </w:tcPr>
          <w:p w14:paraId="290CB4E1" w14:textId="77777777" w:rsidR="00BC50CB" w:rsidRDefault="00BC50CB">
            <w:pPr>
              <w:rPr>
                <w:sz w:val="28"/>
                <w:szCs w:val="28"/>
              </w:rPr>
            </w:pPr>
          </w:p>
        </w:tc>
        <w:tc>
          <w:tcPr>
            <w:tcW w:w="1704" w:type="dxa"/>
          </w:tcPr>
          <w:p w14:paraId="04313633" w14:textId="77777777" w:rsidR="00BC50CB" w:rsidRDefault="00BC50CB">
            <w:pPr>
              <w:rPr>
                <w:sz w:val="28"/>
                <w:szCs w:val="28"/>
              </w:rPr>
            </w:pPr>
          </w:p>
        </w:tc>
        <w:tc>
          <w:tcPr>
            <w:tcW w:w="1704" w:type="dxa"/>
            <w:vMerge/>
          </w:tcPr>
          <w:p w14:paraId="5599CD6E" w14:textId="77777777" w:rsidR="00BC50CB" w:rsidRDefault="00BC50CB">
            <w:pPr>
              <w:rPr>
                <w:sz w:val="28"/>
                <w:szCs w:val="28"/>
              </w:rPr>
            </w:pPr>
          </w:p>
        </w:tc>
        <w:tc>
          <w:tcPr>
            <w:tcW w:w="3501" w:type="dxa"/>
            <w:vMerge/>
          </w:tcPr>
          <w:p w14:paraId="7581F676" w14:textId="77777777" w:rsidR="00BC50CB" w:rsidRDefault="00BC50CB">
            <w:pPr>
              <w:rPr>
                <w:sz w:val="28"/>
                <w:szCs w:val="28"/>
              </w:rPr>
            </w:pPr>
          </w:p>
        </w:tc>
      </w:tr>
      <w:tr w:rsidR="00BC50CB" w14:paraId="3EA6D547" w14:textId="77777777">
        <w:tc>
          <w:tcPr>
            <w:tcW w:w="1704" w:type="dxa"/>
            <w:vMerge/>
          </w:tcPr>
          <w:p w14:paraId="1914CF5F" w14:textId="77777777" w:rsidR="00BC50CB" w:rsidRDefault="00BC50CB">
            <w:pPr>
              <w:rPr>
                <w:sz w:val="28"/>
                <w:szCs w:val="28"/>
              </w:rPr>
            </w:pPr>
          </w:p>
        </w:tc>
        <w:tc>
          <w:tcPr>
            <w:tcW w:w="1704" w:type="dxa"/>
          </w:tcPr>
          <w:p w14:paraId="05167899" w14:textId="77777777" w:rsidR="00BC50CB" w:rsidRDefault="00BC50CB">
            <w:pPr>
              <w:rPr>
                <w:sz w:val="28"/>
                <w:szCs w:val="28"/>
              </w:rPr>
            </w:pPr>
          </w:p>
        </w:tc>
        <w:tc>
          <w:tcPr>
            <w:tcW w:w="1704" w:type="dxa"/>
            <w:vMerge/>
          </w:tcPr>
          <w:p w14:paraId="1E532411" w14:textId="77777777" w:rsidR="00BC50CB" w:rsidRDefault="00BC50CB">
            <w:pPr>
              <w:rPr>
                <w:sz w:val="28"/>
                <w:szCs w:val="28"/>
              </w:rPr>
            </w:pPr>
          </w:p>
        </w:tc>
        <w:tc>
          <w:tcPr>
            <w:tcW w:w="3501" w:type="dxa"/>
            <w:vMerge/>
          </w:tcPr>
          <w:p w14:paraId="0D6981DD" w14:textId="77777777" w:rsidR="00BC50CB" w:rsidRDefault="00BC50CB">
            <w:pPr>
              <w:rPr>
                <w:sz w:val="28"/>
                <w:szCs w:val="28"/>
              </w:rPr>
            </w:pPr>
          </w:p>
        </w:tc>
      </w:tr>
      <w:tr w:rsidR="00BC50CB" w14:paraId="79F50F21" w14:textId="77777777">
        <w:tc>
          <w:tcPr>
            <w:tcW w:w="1704" w:type="dxa"/>
            <w:vMerge/>
          </w:tcPr>
          <w:p w14:paraId="3FED782B" w14:textId="77777777" w:rsidR="00BC50CB" w:rsidRDefault="00BC50CB">
            <w:pPr>
              <w:rPr>
                <w:sz w:val="28"/>
                <w:szCs w:val="28"/>
              </w:rPr>
            </w:pPr>
          </w:p>
        </w:tc>
        <w:tc>
          <w:tcPr>
            <w:tcW w:w="1704" w:type="dxa"/>
          </w:tcPr>
          <w:p w14:paraId="54D57475" w14:textId="77777777" w:rsidR="00BC50CB" w:rsidRDefault="00BC50CB">
            <w:pPr>
              <w:rPr>
                <w:sz w:val="28"/>
                <w:szCs w:val="28"/>
              </w:rPr>
            </w:pPr>
          </w:p>
        </w:tc>
        <w:tc>
          <w:tcPr>
            <w:tcW w:w="1704" w:type="dxa"/>
            <w:vMerge/>
          </w:tcPr>
          <w:p w14:paraId="2DA81537" w14:textId="77777777" w:rsidR="00BC50CB" w:rsidRDefault="00BC50CB">
            <w:pPr>
              <w:rPr>
                <w:sz w:val="28"/>
                <w:szCs w:val="28"/>
              </w:rPr>
            </w:pPr>
          </w:p>
        </w:tc>
        <w:tc>
          <w:tcPr>
            <w:tcW w:w="3501" w:type="dxa"/>
            <w:vMerge/>
          </w:tcPr>
          <w:p w14:paraId="41B31F77" w14:textId="77777777" w:rsidR="00BC50CB" w:rsidRDefault="00BC50CB">
            <w:pPr>
              <w:rPr>
                <w:sz w:val="28"/>
                <w:szCs w:val="28"/>
              </w:rPr>
            </w:pPr>
          </w:p>
        </w:tc>
      </w:tr>
      <w:tr w:rsidR="00BC50CB" w14:paraId="47906EA6" w14:textId="77777777">
        <w:tc>
          <w:tcPr>
            <w:tcW w:w="1704" w:type="dxa"/>
            <w:vMerge/>
          </w:tcPr>
          <w:p w14:paraId="795C467A" w14:textId="77777777" w:rsidR="00BC50CB" w:rsidRDefault="00BC50CB">
            <w:pPr>
              <w:rPr>
                <w:sz w:val="28"/>
                <w:szCs w:val="28"/>
              </w:rPr>
            </w:pPr>
          </w:p>
        </w:tc>
        <w:tc>
          <w:tcPr>
            <w:tcW w:w="1704" w:type="dxa"/>
          </w:tcPr>
          <w:p w14:paraId="3D21B280" w14:textId="77777777" w:rsidR="00BC50CB" w:rsidRDefault="00BC50CB">
            <w:pPr>
              <w:rPr>
                <w:sz w:val="28"/>
                <w:szCs w:val="28"/>
              </w:rPr>
            </w:pPr>
          </w:p>
        </w:tc>
        <w:tc>
          <w:tcPr>
            <w:tcW w:w="1704" w:type="dxa"/>
            <w:vMerge/>
          </w:tcPr>
          <w:p w14:paraId="1168E1AB" w14:textId="77777777" w:rsidR="00BC50CB" w:rsidRDefault="00BC50CB">
            <w:pPr>
              <w:rPr>
                <w:sz w:val="28"/>
                <w:szCs w:val="28"/>
              </w:rPr>
            </w:pPr>
          </w:p>
        </w:tc>
        <w:tc>
          <w:tcPr>
            <w:tcW w:w="3501" w:type="dxa"/>
            <w:vMerge/>
          </w:tcPr>
          <w:p w14:paraId="2E801A77" w14:textId="77777777" w:rsidR="00BC50CB" w:rsidRDefault="00BC50CB">
            <w:pPr>
              <w:rPr>
                <w:sz w:val="28"/>
                <w:szCs w:val="28"/>
              </w:rPr>
            </w:pPr>
          </w:p>
        </w:tc>
      </w:tr>
      <w:tr w:rsidR="00BC50CB" w14:paraId="02B68A5A" w14:textId="77777777">
        <w:tc>
          <w:tcPr>
            <w:tcW w:w="1704" w:type="dxa"/>
            <w:vMerge/>
          </w:tcPr>
          <w:p w14:paraId="223ACF14" w14:textId="77777777" w:rsidR="00BC50CB" w:rsidRDefault="00BC50CB">
            <w:pPr>
              <w:rPr>
                <w:sz w:val="28"/>
                <w:szCs w:val="28"/>
              </w:rPr>
            </w:pPr>
          </w:p>
        </w:tc>
        <w:tc>
          <w:tcPr>
            <w:tcW w:w="1704" w:type="dxa"/>
          </w:tcPr>
          <w:p w14:paraId="7D16797F" w14:textId="77777777" w:rsidR="00BC50CB" w:rsidRDefault="00BC50CB">
            <w:pPr>
              <w:rPr>
                <w:sz w:val="28"/>
                <w:szCs w:val="28"/>
              </w:rPr>
            </w:pPr>
          </w:p>
        </w:tc>
        <w:tc>
          <w:tcPr>
            <w:tcW w:w="1704" w:type="dxa"/>
            <w:vMerge/>
          </w:tcPr>
          <w:p w14:paraId="0C29E633" w14:textId="77777777" w:rsidR="00BC50CB" w:rsidRDefault="00BC50CB">
            <w:pPr>
              <w:rPr>
                <w:sz w:val="28"/>
                <w:szCs w:val="28"/>
              </w:rPr>
            </w:pPr>
          </w:p>
        </w:tc>
        <w:tc>
          <w:tcPr>
            <w:tcW w:w="3501" w:type="dxa"/>
            <w:vMerge/>
          </w:tcPr>
          <w:p w14:paraId="42D83BD7" w14:textId="77777777" w:rsidR="00BC50CB" w:rsidRDefault="00BC50CB">
            <w:pPr>
              <w:rPr>
                <w:sz w:val="28"/>
                <w:szCs w:val="28"/>
              </w:rPr>
            </w:pPr>
          </w:p>
        </w:tc>
      </w:tr>
      <w:tr w:rsidR="00BC50CB" w14:paraId="5F3C224B" w14:textId="77777777">
        <w:tc>
          <w:tcPr>
            <w:tcW w:w="1704" w:type="dxa"/>
            <w:vMerge/>
          </w:tcPr>
          <w:p w14:paraId="3474C274" w14:textId="77777777" w:rsidR="00BC50CB" w:rsidRDefault="00BC50CB">
            <w:pPr>
              <w:rPr>
                <w:sz w:val="28"/>
                <w:szCs w:val="28"/>
              </w:rPr>
            </w:pPr>
          </w:p>
        </w:tc>
        <w:tc>
          <w:tcPr>
            <w:tcW w:w="1704" w:type="dxa"/>
          </w:tcPr>
          <w:p w14:paraId="73CEE26A" w14:textId="77777777" w:rsidR="00BC50CB" w:rsidRDefault="00BC50CB">
            <w:pPr>
              <w:rPr>
                <w:sz w:val="28"/>
                <w:szCs w:val="28"/>
              </w:rPr>
            </w:pPr>
          </w:p>
        </w:tc>
        <w:tc>
          <w:tcPr>
            <w:tcW w:w="1704" w:type="dxa"/>
            <w:vMerge/>
          </w:tcPr>
          <w:p w14:paraId="72A6E3C1" w14:textId="77777777" w:rsidR="00BC50CB" w:rsidRDefault="00BC50CB">
            <w:pPr>
              <w:rPr>
                <w:sz w:val="28"/>
                <w:szCs w:val="28"/>
              </w:rPr>
            </w:pPr>
          </w:p>
        </w:tc>
        <w:tc>
          <w:tcPr>
            <w:tcW w:w="3501" w:type="dxa"/>
            <w:vMerge/>
          </w:tcPr>
          <w:p w14:paraId="0785C7B2" w14:textId="77777777" w:rsidR="00BC50CB" w:rsidRDefault="00BC50CB">
            <w:pPr>
              <w:rPr>
                <w:sz w:val="28"/>
                <w:szCs w:val="28"/>
              </w:rPr>
            </w:pPr>
          </w:p>
        </w:tc>
      </w:tr>
      <w:tr w:rsidR="00BC50CB" w14:paraId="7C02CCE9" w14:textId="77777777">
        <w:tc>
          <w:tcPr>
            <w:tcW w:w="1704" w:type="dxa"/>
            <w:vMerge/>
          </w:tcPr>
          <w:p w14:paraId="604F9998" w14:textId="77777777" w:rsidR="00BC50CB" w:rsidRDefault="00BC50CB">
            <w:pPr>
              <w:rPr>
                <w:sz w:val="28"/>
                <w:szCs w:val="28"/>
              </w:rPr>
            </w:pPr>
          </w:p>
        </w:tc>
        <w:tc>
          <w:tcPr>
            <w:tcW w:w="1704" w:type="dxa"/>
          </w:tcPr>
          <w:p w14:paraId="581369FE" w14:textId="77777777" w:rsidR="00BC50CB" w:rsidRDefault="00BC50CB">
            <w:pPr>
              <w:rPr>
                <w:sz w:val="28"/>
                <w:szCs w:val="28"/>
              </w:rPr>
            </w:pPr>
          </w:p>
        </w:tc>
        <w:tc>
          <w:tcPr>
            <w:tcW w:w="1704" w:type="dxa"/>
            <w:vMerge/>
          </w:tcPr>
          <w:p w14:paraId="5D15543A" w14:textId="77777777" w:rsidR="00BC50CB" w:rsidRDefault="00BC50CB">
            <w:pPr>
              <w:rPr>
                <w:sz w:val="28"/>
                <w:szCs w:val="28"/>
              </w:rPr>
            </w:pPr>
          </w:p>
        </w:tc>
        <w:tc>
          <w:tcPr>
            <w:tcW w:w="3501" w:type="dxa"/>
            <w:vMerge/>
          </w:tcPr>
          <w:p w14:paraId="03D27EA6" w14:textId="77777777" w:rsidR="00BC50CB" w:rsidRDefault="00BC50CB">
            <w:pPr>
              <w:rPr>
                <w:sz w:val="28"/>
                <w:szCs w:val="28"/>
              </w:rPr>
            </w:pPr>
          </w:p>
        </w:tc>
      </w:tr>
      <w:tr w:rsidR="00BC50CB" w14:paraId="4A43C828" w14:textId="77777777">
        <w:tc>
          <w:tcPr>
            <w:tcW w:w="1704" w:type="dxa"/>
            <w:vMerge/>
          </w:tcPr>
          <w:p w14:paraId="560B4E4F" w14:textId="77777777" w:rsidR="00BC50CB" w:rsidRDefault="00BC50CB">
            <w:pPr>
              <w:rPr>
                <w:sz w:val="28"/>
                <w:szCs w:val="28"/>
              </w:rPr>
            </w:pPr>
          </w:p>
        </w:tc>
        <w:tc>
          <w:tcPr>
            <w:tcW w:w="1704" w:type="dxa"/>
          </w:tcPr>
          <w:p w14:paraId="3F8B6E63" w14:textId="77777777" w:rsidR="00BC50CB" w:rsidRDefault="00BC50CB">
            <w:pPr>
              <w:rPr>
                <w:sz w:val="28"/>
                <w:szCs w:val="28"/>
              </w:rPr>
            </w:pPr>
          </w:p>
        </w:tc>
        <w:tc>
          <w:tcPr>
            <w:tcW w:w="1704" w:type="dxa"/>
            <w:vMerge/>
          </w:tcPr>
          <w:p w14:paraId="3AD41A37" w14:textId="77777777" w:rsidR="00BC50CB" w:rsidRDefault="00BC50CB">
            <w:pPr>
              <w:rPr>
                <w:sz w:val="28"/>
                <w:szCs w:val="28"/>
              </w:rPr>
            </w:pPr>
          </w:p>
        </w:tc>
        <w:tc>
          <w:tcPr>
            <w:tcW w:w="3501" w:type="dxa"/>
            <w:vMerge/>
          </w:tcPr>
          <w:p w14:paraId="0BCC4BF1" w14:textId="77777777" w:rsidR="00BC50CB" w:rsidRDefault="00BC50CB">
            <w:pPr>
              <w:rPr>
                <w:sz w:val="28"/>
                <w:szCs w:val="28"/>
              </w:rPr>
            </w:pPr>
          </w:p>
        </w:tc>
      </w:tr>
      <w:tr w:rsidR="00BC50CB" w14:paraId="43F524D4" w14:textId="77777777">
        <w:tc>
          <w:tcPr>
            <w:tcW w:w="8613" w:type="dxa"/>
            <w:gridSpan w:val="4"/>
          </w:tcPr>
          <w:p w14:paraId="36920070" w14:textId="77777777" w:rsidR="00BC50CB" w:rsidRDefault="00B67BC6">
            <w:pPr>
              <w:rPr>
                <w:sz w:val="36"/>
                <w:szCs w:val="36"/>
              </w:rPr>
            </w:pPr>
            <w:r>
              <w:rPr>
                <w:sz w:val="36"/>
                <w:szCs w:val="36"/>
              </w:rPr>
              <w:t>供应商全称：</w:t>
            </w:r>
          </w:p>
        </w:tc>
      </w:tr>
      <w:tr w:rsidR="00BC50CB" w14:paraId="2B7955F4" w14:textId="77777777">
        <w:tc>
          <w:tcPr>
            <w:tcW w:w="8613" w:type="dxa"/>
            <w:gridSpan w:val="4"/>
          </w:tcPr>
          <w:p w14:paraId="05616420" w14:textId="77777777" w:rsidR="00BC50CB" w:rsidRDefault="00BC50CB">
            <w:pPr>
              <w:rPr>
                <w:strike/>
                <w:color w:val="FF0000"/>
                <w:sz w:val="36"/>
                <w:szCs w:val="36"/>
              </w:rPr>
            </w:pPr>
          </w:p>
        </w:tc>
      </w:tr>
      <w:tr w:rsidR="00BC50CB" w14:paraId="24F97FC8" w14:textId="77777777">
        <w:tc>
          <w:tcPr>
            <w:tcW w:w="8613" w:type="dxa"/>
            <w:gridSpan w:val="4"/>
          </w:tcPr>
          <w:p w14:paraId="6A4ED361" w14:textId="77777777" w:rsidR="00BC50CB" w:rsidRDefault="00B67BC6">
            <w:pPr>
              <w:rPr>
                <w:sz w:val="36"/>
                <w:szCs w:val="36"/>
              </w:rPr>
            </w:pPr>
            <w:r>
              <w:rPr>
                <w:sz w:val="36"/>
                <w:szCs w:val="36"/>
              </w:rPr>
              <w:t>时</w:t>
            </w:r>
            <w:r>
              <w:rPr>
                <w:sz w:val="36"/>
                <w:szCs w:val="36"/>
              </w:rPr>
              <w:t xml:space="preserve">      </w:t>
            </w:r>
            <w:r>
              <w:rPr>
                <w:sz w:val="36"/>
                <w:szCs w:val="36"/>
              </w:rPr>
              <w:t>间：</w:t>
            </w:r>
          </w:p>
        </w:tc>
      </w:tr>
    </w:tbl>
    <w:p w14:paraId="4C5D3A5B" w14:textId="77777777" w:rsidR="00BC50CB" w:rsidRDefault="00BC50CB">
      <w:pPr>
        <w:rPr>
          <w:szCs w:val="22"/>
        </w:rPr>
      </w:pPr>
    </w:p>
    <w:p w14:paraId="414E85D7" w14:textId="3E4C4DA3" w:rsidR="00BC50CB" w:rsidRDefault="00002A6A" w:rsidP="00002A6A">
      <w:pPr>
        <w:widowControl/>
        <w:jc w:val="left"/>
        <w:rPr>
          <w:szCs w:val="22"/>
        </w:rPr>
      </w:pPr>
      <w:r w:rsidRPr="0045150E">
        <w:rPr>
          <w:rFonts w:eastAsia="仿宋"/>
        </w:rPr>
        <w:br w:type="page"/>
      </w:r>
    </w:p>
    <w:p w14:paraId="3AC372D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2</w:t>
      </w:r>
      <w:r>
        <w:rPr>
          <w:rFonts w:eastAsia="仿宋" w:hAnsi="仿宋"/>
          <w:sz w:val="30"/>
          <w:szCs w:val="30"/>
        </w:rPr>
        <w:t>：</w:t>
      </w:r>
    </w:p>
    <w:p w14:paraId="35CEBCF3" w14:textId="77777777" w:rsidR="00BC50CB" w:rsidRDefault="00B67BC6">
      <w:pPr>
        <w:snapToGrid w:val="0"/>
        <w:spacing w:before="50" w:after="50"/>
        <w:jc w:val="center"/>
        <w:rPr>
          <w:rFonts w:eastAsia="仿宋"/>
          <w:b/>
          <w:sz w:val="36"/>
          <w:szCs w:val="36"/>
        </w:rPr>
      </w:pPr>
      <w:r>
        <w:rPr>
          <w:rFonts w:eastAsia="仿宋" w:hAnsi="仿宋"/>
          <w:b/>
          <w:sz w:val="36"/>
          <w:szCs w:val="36"/>
        </w:rPr>
        <w:t>声</w:t>
      </w:r>
      <w:r>
        <w:rPr>
          <w:rFonts w:eastAsia="仿宋"/>
          <w:b/>
          <w:sz w:val="36"/>
          <w:szCs w:val="36"/>
        </w:rPr>
        <w:t xml:space="preserve"> </w:t>
      </w:r>
      <w:r>
        <w:rPr>
          <w:rFonts w:eastAsia="仿宋" w:hAnsi="仿宋"/>
          <w:b/>
          <w:sz w:val="36"/>
          <w:szCs w:val="36"/>
        </w:rPr>
        <w:t>明</w:t>
      </w:r>
      <w:r>
        <w:rPr>
          <w:rFonts w:eastAsia="仿宋"/>
          <w:b/>
          <w:sz w:val="36"/>
          <w:szCs w:val="36"/>
        </w:rPr>
        <w:t xml:space="preserve"> </w:t>
      </w:r>
      <w:r>
        <w:rPr>
          <w:rFonts w:eastAsia="仿宋" w:hAnsi="仿宋"/>
          <w:b/>
          <w:sz w:val="36"/>
          <w:szCs w:val="36"/>
        </w:rPr>
        <w:t>书</w:t>
      </w:r>
    </w:p>
    <w:p w14:paraId="4C761E56" w14:textId="77777777" w:rsidR="00BC50CB" w:rsidRDefault="00B67BC6">
      <w:pPr>
        <w:snapToGrid w:val="0"/>
        <w:spacing w:beforeLines="50" w:before="156" w:after="50" w:line="460" w:lineRule="exact"/>
        <w:rPr>
          <w:rFonts w:eastAsiaTheme="minorEastAsia"/>
          <w:sz w:val="28"/>
          <w:szCs w:val="28"/>
        </w:rPr>
      </w:pPr>
      <w:r>
        <w:rPr>
          <w:rFonts w:eastAsiaTheme="minorEastAsia" w:hAnsiTheme="minorEastAsia"/>
          <w:sz w:val="28"/>
          <w:szCs w:val="28"/>
        </w:rPr>
        <w:t>致浙江大学医学院附属妇产科医院：</w:t>
      </w:r>
    </w:p>
    <w:p w14:paraId="3D3C1DC5"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u w:val="single"/>
        </w:rPr>
        <w:t>（供应商名称）</w:t>
      </w:r>
      <w:r>
        <w:rPr>
          <w:rFonts w:eastAsiaTheme="minorEastAsia" w:hAnsiTheme="minorEastAsia"/>
          <w:sz w:val="28"/>
          <w:szCs w:val="28"/>
        </w:rPr>
        <w:t>系中华人民共和国合法企业，经营地址</w:t>
      </w:r>
      <w:r>
        <w:rPr>
          <w:rFonts w:eastAsiaTheme="minorEastAsia"/>
          <w:sz w:val="28"/>
          <w:szCs w:val="28"/>
          <w:u w:val="single"/>
        </w:rPr>
        <w:t xml:space="preserve">                            </w:t>
      </w:r>
      <w:r>
        <w:rPr>
          <w:rFonts w:eastAsiaTheme="minorEastAsia" w:hAnsiTheme="minorEastAsia"/>
          <w:sz w:val="28"/>
          <w:szCs w:val="28"/>
        </w:rPr>
        <w:t>。</w:t>
      </w:r>
    </w:p>
    <w:p w14:paraId="6E994F79" w14:textId="3FB8FF2B"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rPr>
        <w:t>我</w:t>
      </w:r>
      <w:r>
        <w:rPr>
          <w:rFonts w:eastAsiaTheme="minorEastAsia" w:hAnsiTheme="minorEastAsia"/>
          <w:sz w:val="28"/>
          <w:szCs w:val="28"/>
          <w:u w:val="single"/>
        </w:rPr>
        <w:t>（姓名）</w:t>
      </w:r>
      <w:r>
        <w:rPr>
          <w:rFonts w:eastAsiaTheme="minorEastAsia" w:hAnsiTheme="minorEastAsia"/>
          <w:sz w:val="28"/>
          <w:szCs w:val="28"/>
        </w:rPr>
        <w:t>系</w:t>
      </w:r>
      <w:r>
        <w:rPr>
          <w:rFonts w:eastAsiaTheme="minorEastAsia" w:hAnsiTheme="minorEastAsia"/>
          <w:sz w:val="28"/>
          <w:szCs w:val="28"/>
          <w:u w:val="single"/>
        </w:rPr>
        <w:t>（供应商名称）</w:t>
      </w:r>
      <w:r>
        <w:rPr>
          <w:rFonts w:eastAsiaTheme="minorEastAsia" w:hAnsiTheme="minorEastAsia"/>
          <w:sz w:val="28"/>
          <w:szCs w:val="28"/>
        </w:rPr>
        <w:t>的法定代表人，我方愿意参加贵方组织的</w:t>
      </w:r>
      <w:r>
        <w:rPr>
          <w:rFonts w:eastAsiaTheme="minorEastAsia" w:hAnsiTheme="minorEastAsia"/>
          <w:sz w:val="28"/>
          <w:szCs w:val="28"/>
          <w:u w:val="single"/>
        </w:rPr>
        <w:t>（采购项目名称）（</w:t>
      </w:r>
      <w:r w:rsidR="00575904">
        <w:rPr>
          <w:rFonts w:eastAsiaTheme="minorEastAsia" w:hAnsiTheme="minorEastAsia" w:hint="eastAsia"/>
          <w:sz w:val="28"/>
          <w:szCs w:val="28"/>
          <w:u w:val="single"/>
        </w:rPr>
        <w:t>项目</w:t>
      </w:r>
      <w:r>
        <w:rPr>
          <w:rFonts w:eastAsiaTheme="minorEastAsia" w:hAnsiTheme="minorEastAsia"/>
          <w:sz w:val="28"/>
          <w:szCs w:val="28"/>
          <w:u w:val="single"/>
        </w:rPr>
        <w:t>编号为</w:t>
      </w:r>
      <w:r>
        <w:rPr>
          <w:rFonts w:eastAsiaTheme="minorEastAsia"/>
          <w:sz w:val="28"/>
          <w:szCs w:val="28"/>
          <w:u w:val="single"/>
        </w:rPr>
        <w:t xml:space="preserve"> </w:t>
      </w:r>
      <w:r>
        <w:rPr>
          <w:rFonts w:eastAsiaTheme="minorEastAsia" w:hAnsiTheme="minorEastAsia"/>
          <w:sz w:val="28"/>
          <w:szCs w:val="28"/>
          <w:u w:val="single"/>
        </w:rPr>
        <w:t>）</w:t>
      </w:r>
      <w:r>
        <w:rPr>
          <w:rFonts w:eastAsiaTheme="minorEastAsia" w:hAnsiTheme="minorEastAsia"/>
          <w:sz w:val="28"/>
          <w:szCs w:val="28"/>
        </w:rPr>
        <w:t>的采购项目，为此，我方就本次项目有关事项郑重声明如下：</w:t>
      </w:r>
    </w:p>
    <w:p w14:paraId="2C15AE70"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1</w:t>
      </w:r>
      <w:r>
        <w:rPr>
          <w:rFonts w:eastAsiaTheme="minorEastAsia" w:hAnsiTheme="minorEastAsia"/>
          <w:sz w:val="28"/>
          <w:szCs w:val="28"/>
        </w:rPr>
        <w:t>、我方已详细审查全部采购文件，同意采购文件的各项要求。</w:t>
      </w:r>
    </w:p>
    <w:p w14:paraId="38160D88"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2</w:t>
      </w:r>
      <w:r>
        <w:rPr>
          <w:rFonts w:eastAsiaTheme="minorEastAsia" w:hAnsiTheme="minorEastAsia"/>
          <w:sz w:val="28"/>
          <w:szCs w:val="28"/>
        </w:rPr>
        <w:t>、我方向贵方提交的所有响应文件、资料都是准确的和真实的。</w:t>
      </w:r>
    </w:p>
    <w:p w14:paraId="11FE60AD"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3</w:t>
      </w:r>
      <w:r>
        <w:rPr>
          <w:rFonts w:eastAsiaTheme="minorEastAsia" w:hAnsiTheme="minorEastAsia"/>
          <w:sz w:val="28"/>
          <w:szCs w:val="28"/>
        </w:rPr>
        <w:t>、若成交，我方将按采购文件规定履行合同责任和义务。</w:t>
      </w:r>
    </w:p>
    <w:p w14:paraId="5635BAB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4</w:t>
      </w:r>
      <w:r>
        <w:rPr>
          <w:rFonts w:eastAsiaTheme="minorEastAsia" w:hAnsiTheme="minorEastAsia"/>
          <w:sz w:val="28"/>
          <w:szCs w:val="28"/>
        </w:rPr>
        <w:t>、我方不是采购人的附属机构；在获知本项目采购信息后，与采购人聘请的为此项目提供咨询服务的公司及其附属机构没有任何联系。</w:t>
      </w:r>
    </w:p>
    <w:p w14:paraId="3CCFE0A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5</w:t>
      </w:r>
      <w:r>
        <w:rPr>
          <w:rFonts w:eastAsiaTheme="minorEastAsia" w:hAnsiTheme="minorEastAsia"/>
          <w:sz w:val="28"/>
          <w:szCs w:val="28"/>
        </w:rPr>
        <w:t>、响应文件自提交之日起有效期为</w:t>
      </w:r>
      <w:r>
        <w:rPr>
          <w:rFonts w:eastAsiaTheme="minorEastAsia"/>
          <w:sz w:val="28"/>
          <w:szCs w:val="28"/>
        </w:rPr>
        <w:t>90</w:t>
      </w:r>
      <w:r>
        <w:rPr>
          <w:rFonts w:eastAsiaTheme="minorEastAsia" w:hAnsiTheme="minorEastAsia"/>
          <w:sz w:val="28"/>
          <w:szCs w:val="28"/>
        </w:rPr>
        <w:t>天。</w:t>
      </w:r>
    </w:p>
    <w:p w14:paraId="7499F6FC" w14:textId="77777777" w:rsidR="00BC50CB" w:rsidRDefault="00B67BC6">
      <w:pPr>
        <w:snapToGrid w:val="0"/>
        <w:spacing w:line="460" w:lineRule="exact"/>
        <w:ind w:firstLineChars="196" w:firstLine="549"/>
        <w:rPr>
          <w:rFonts w:eastAsiaTheme="minorEastAsia"/>
          <w:sz w:val="28"/>
          <w:szCs w:val="28"/>
        </w:rPr>
      </w:pPr>
      <w:r>
        <w:rPr>
          <w:rFonts w:eastAsiaTheme="minorEastAsia"/>
          <w:sz w:val="28"/>
          <w:szCs w:val="28"/>
        </w:rPr>
        <w:t>6</w:t>
      </w:r>
      <w:r>
        <w:rPr>
          <w:rFonts w:eastAsiaTheme="minorEastAsia" w:hAnsiTheme="minorEastAsia"/>
          <w:sz w:val="28"/>
          <w:szCs w:val="28"/>
        </w:rPr>
        <w:t>、我方参与本项目前</w:t>
      </w:r>
      <w:r>
        <w:rPr>
          <w:rFonts w:eastAsiaTheme="minorEastAsia"/>
          <w:sz w:val="28"/>
          <w:szCs w:val="28"/>
        </w:rPr>
        <w:t>3</w:t>
      </w:r>
      <w:r>
        <w:rPr>
          <w:rFonts w:eastAsiaTheme="minorEastAsia" w:hAnsiTheme="minorEastAsia"/>
          <w:sz w:val="28"/>
          <w:szCs w:val="28"/>
        </w:rPr>
        <w:t>年内的经营活动中没有重大违法记录。</w:t>
      </w:r>
    </w:p>
    <w:p w14:paraId="3E4CBE66"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7</w:t>
      </w:r>
      <w:r>
        <w:rPr>
          <w:rFonts w:eastAsiaTheme="minorEastAsia" w:hAnsiTheme="minorEastAsia"/>
          <w:sz w:val="28"/>
          <w:szCs w:val="28"/>
        </w:rPr>
        <w:t>、我方通过</w:t>
      </w:r>
      <w:r>
        <w:rPr>
          <w:rFonts w:eastAsiaTheme="minorEastAsia"/>
          <w:sz w:val="28"/>
          <w:szCs w:val="28"/>
        </w:rPr>
        <w:t>“</w:t>
      </w:r>
      <w:r>
        <w:rPr>
          <w:rFonts w:eastAsiaTheme="minorEastAsia" w:hAnsiTheme="minorEastAsia"/>
          <w:sz w:val="28"/>
          <w:szCs w:val="28"/>
        </w:rPr>
        <w:t>信用中国</w:t>
      </w:r>
      <w:r>
        <w:rPr>
          <w:rFonts w:eastAsiaTheme="minorEastAsia"/>
          <w:sz w:val="28"/>
          <w:szCs w:val="28"/>
        </w:rPr>
        <w:t>”</w:t>
      </w:r>
      <w:r>
        <w:rPr>
          <w:rFonts w:eastAsiaTheme="minorEastAsia" w:hAnsiTheme="minorEastAsia"/>
          <w:sz w:val="28"/>
          <w:szCs w:val="28"/>
        </w:rPr>
        <w:t>网站（</w:t>
      </w:r>
      <w:r>
        <w:rPr>
          <w:rFonts w:eastAsiaTheme="minorEastAsia"/>
          <w:sz w:val="28"/>
          <w:szCs w:val="28"/>
        </w:rPr>
        <w:t>www.creditchina.gov.cn</w:t>
      </w:r>
      <w:r>
        <w:rPr>
          <w:rFonts w:eastAsiaTheme="minorEastAsia" w:hAnsiTheme="minorEastAsia"/>
          <w:sz w:val="28"/>
          <w:szCs w:val="28"/>
        </w:rPr>
        <w:t>）查询，未被列入失信被执行人、重大税收违法案件当事人名单、政府采购严重违法失信行为记录名单。</w:t>
      </w:r>
    </w:p>
    <w:p w14:paraId="31E300BC"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8</w:t>
      </w:r>
      <w:r>
        <w:rPr>
          <w:rFonts w:eastAsiaTheme="minorEastAsia" w:hAnsiTheme="minorEastAsia"/>
          <w:sz w:val="28"/>
          <w:szCs w:val="28"/>
        </w:rPr>
        <w:t>、以上事项如有虚假或隐瞒，我方愿意承担一切后果，并不再寻求任何旨在减轻或免除法律责任的辩解。</w:t>
      </w:r>
    </w:p>
    <w:p w14:paraId="4BDF94D6" w14:textId="77777777" w:rsidR="00BC50CB" w:rsidRDefault="00BC50CB">
      <w:pPr>
        <w:snapToGrid w:val="0"/>
        <w:spacing w:beforeLines="50" w:before="156" w:after="50" w:line="460" w:lineRule="exact"/>
        <w:ind w:firstLineChars="200" w:firstLine="560"/>
        <w:rPr>
          <w:rFonts w:eastAsiaTheme="minorEastAsia"/>
          <w:sz w:val="28"/>
          <w:szCs w:val="28"/>
        </w:rPr>
      </w:pPr>
    </w:p>
    <w:p w14:paraId="1B9AE34F" w14:textId="77777777" w:rsidR="00BC50CB" w:rsidRDefault="00B67BC6">
      <w:pPr>
        <w:snapToGrid w:val="0"/>
        <w:spacing w:beforeLines="50" w:before="156" w:after="50" w:line="460" w:lineRule="exact"/>
        <w:ind w:right="600" w:firstLineChars="50" w:firstLine="140"/>
        <w:rPr>
          <w:rFonts w:eastAsiaTheme="minorEastAsia"/>
          <w:sz w:val="28"/>
          <w:szCs w:val="28"/>
          <w:u w:val="single"/>
        </w:rPr>
      </w:pPr>
      <w:r>
        <w:rPr>
          <w:rFonts w:eastAsiaTheme="minorEastAsia" w:hAnsi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eastAsiaTheme="minorEastAsia" w:hAnsiTheme="minorEastAsia"/>
          <w:sz w:val="28"/>
          <w:szCs w:val="28"/>
        </w:rPr>
        <w:t>日</w:t>
      </w:r>
      <w:r>
        <w:rPr>
          <w:rFonts w:eastAsiaTheme="minorEastAsia"/>
          <w:sz w:val="28"/>
          <w:szCs w:val="28"/>
        </w:rPr>
        <w:t xml:space="preserve"> </w:t>
      </w:r>
      <w:r>
        <w:rPr>
          <w:rFonts w:eastAsiaTheme="minorEastAsia" w:hAnsiTheme="minorEastAsia"/>
          <w:sz w:val="28"/>
          <w:szCs w:val="28"/>
        </w:rPr>
        <w:t>期：</w:t>
      </w:r>
      <w:r>
        <w:rPr>
          <w:rFonts w:eastAsiaTheme="minorEastAsia"/>
          <w:sz w:val="28"/>
          <w:szCs w:val="28"/>
          <w:u w:val="single"/>
        </w:rPr>
        <w:t xml:space="preserve">          </w:t>
      </w:r>
    </w:p>
    <w:p w14:paraId="289698C3" w14:textId="77777777" w:rsidR="00BC50CB" w:rsidRDefault="00BC50CB">
      <w:pPr>
        <w:snapToGrid w:val="0"/>
        <w:spacing w:beforeLines="50" w:before="156" w:line="460" w:lineRule="exact"/>
        <w:ind w:firstLine="200"/>
        <w:rPr>
          <w:rFonts w:eastAsiaTheme="minorEastAsia"/>
          <w:sz w:val="28"/>
          <w:szCs w:val="28"/>
          <w:u w:val="single"/>
        </w:rPr>
      </w:pPr>
    </w:p>
    <w:p w14:paraId="6144D509" w14:textId="77777777" w:rsidR="00BC50CB" w:rsidRDefault="00B67BC6">
      <w:pPr>
        <w:snapToGrid w:val="0"/>
        <w:spacing w:beforeLines="50" w:before="156" w:after="50" w:line="460" w:lineRule="exact"/>
        <w:ind w:firstLineChars="50" w:firstLine="140"/>
        <w:rPr>
          <w:rFonts w:eastAsiaTheme="minorEastAsia"/>
          <w:sz w:val="28"/>
          <w:szCs w:val="28"/>
        </w:rPr>
      </w:pPr>
      <w:r>
        <w:rPr>
          <w:rFonts w:eastAsiaTheme="minorEastAsia" w:hAnsiTheme="minorEastAsia" w:hint="eastAsia"/>
          <w:sz w:val="28"/>
          <w:szCs w:val="28"/>
        </w:rPr>
        <w:t>供应商</w:t>
      </w:r>
      <w:r>
        <w:rPr>
          <w:rFonts w:eastAsiaTheme="minorEastAsia" w:hAnsi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3</w:t>
      </w:r>
      <w:r>
        <w:rPr>
          <w:rFonts w:eastAsia="仿宋" w:hAnsi="仿宋"/>
          <w:sz w:val="30"/>
          <w:szCs w:val="30"/>
        </w:rPr>
        <w:t>：</w:t>
      </w:r>
    </w:p>
    <w:p w14:paraId="2C51D996" w14:textId="77777777" w:rsidR="00BC50CB" w:rsidRDefault="00B67BC6">
      <w:pPr>
        <w:snapToGrid w:val="0"/>
        <w:spacing w:before="50" w:after="50"/>
        <w:jc w:val="center"/>
        <w:rPr>
          <w:rFonts w:eastAsia="仿宋"/>
          <w:b/>
          <w:sz w:val="36"/>
          <w:szCs w:val="36"/>
        </w:rPr>
      </w:pPr>
      <w:r>
        <w:rPr>
          <w:rFonts w:eastAsia="仿宋" w:hAnsi="仿宋"/>
          <w:b/>
          <w:sz w:val="36"/>
          <w:szCs w:val="36"/>
        </w:rPr>
        <w:t>法定代表人授权委托书</w:t>
      </w:r>
    </w:p>
    <w:p w14:paraId="2559131F" w14:textId="77777777" w:rsidR="00BC50CB" w:rsidRDefault="00BC50CB">
      <w:pPr>
        <w:snapToGrid w:val="0"/>
        <w:spacing w:beforeLines="50" w:before="156" w:after="50"/>
        <w:rPr>
          <w:rFonts w:eastAsia="仿宋"/>
          <w:b/>
          <w:sz w:val="30"/>
          <w:szCs w:val="30"/>
        </w:rPr>
      </w:pPr>
    </w:p>
    <w:p w14:paraId="5B1952FA" w14:textId="77777777" w:rsidR="00BC50CB" w:rsidRDefault="00B67BC6">
      <w:pPr>
        <w:snapToGrid w:val="0"/>
        <w:spacing w:beforeLines="50" w:before="156" w:after="50" w:line="460" w:lineRule="exact"/>
        <w:rPr>
          <w:rFonts w:eastAsia="仿宋"/>
          <w:b/>
          <w:bCs/>
          <w:sz w:val="30"/>
          <w:szCs w:val="30"/>
        </w:rPr>
      </w:pPr>
      <w:r>
        <w:rPr>
          <w:rFonts w:eastAsia="仿宋" w:hAnsi="仿宋"/>
          <w:bCs/>
          <w:sz w:val="30"/>
          <w:szCs w:val="30"/>
        </w:rPr>
        <w:t>浙江大学医学院附属妇产科医院：</w:t>
      </w:r>
    </w:p>
    <w:p w14:paraId="65BB55E4" w14:textId="2BA937D5" w:rsidR="00BC50CB" w:rsidRDefault="00B67BC6">
      <w:pPr>
        <w:snapToGrid w:val="0"/>
        <w:spacing w:beforeLines="50" w:before="156" w:after="50" w:line="460" w:lineRule="exact"/>
        <w:ind w:firstLineChars="300" w:firstLine="900"/>
        <w:rPr>
          <w:rFonts w:eastAsia="仿宋"/>
          <w:sz w:val="30"/>
          <w:szCs w:val="30"/>
        </w:rPr>
      </w:pPr>
      <w:r>
        <w:rPr>
          <w:rFonts w:eastAsia="仿宋" w:hAnsi="仿宋"/>
          <w:sz w:val="30"/>
          <w:szCs w:val="30"/>
        </w:rPr>
        <w:t>我</w:t>
      </w:r>
      <w:r>
        <w:rPr>
          <w:rFonts w:eastAsia="仿宋"/>
          <w:sz w:val="30"/>
          <w:szCs w:val="30"/>
          <w:u w:val="single"/>
        </w:rPr>
        <w:t xml:space="preserve">    </w:t>
      </w:r>
      <w:r>
        <w:rPr>
          <w:rFonts w:eastAsia="仿宋" w:hAnsi="仿宋"/>
          <w:sz w:val="30"/>
          <w:szCs w:val="30"/>
        </w:rPr>
        <w:t>（姓名）系</w:t>
      </w:r>
      <w:r>
        <w:rPr>
          <w:rFonts w:eastAsia="仿宋"/>
          <w:sz w:val="30"/>
          <w:szCs w:val="30"/>
          <w:u w:val="single"/>
        </w:rPr>
        <w:t xml:space="preserve">    </w:t>
      </w:r>
      <w:r>
        <w:rPr>
          <w:rFonts w:eastAsia="仿宋" w:hAnsi="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eastAsia="仿宋" w:hAnsi="仿宋"/>
          <w:sz w:val="30"/>
          <w:szCs w:val="30"/>
        </w:rPr>
        <w:t>（姓名）为授权代表，以我方的名义参加项目编号：</w:t>
      </w:r>
      <w:r>
        <w:rPr>
          <w:rFonts w:eastAsia="仿宋"/>
          <w:sz w:val="30"/>
          <w:szCs w:val="30"/>
          <w:u w:val="single"/>
        </w:rPr>
        <w:t xml:space="preserve">           </w:t>
      </w:r>
      <w:r>
        <w:rPr>
          <w:rFonts w:eastAsia="仿宋" w:hAnsi="仿宋"/>
          <w:sz w:val="30"/>
          <w:szCs w:val="30"/>
        </w:rPr>
        <w:t>项目</w:t>
      </w:r>
      <w:r w:rsidR="00575904">
        <w:rPr>
          <w:rFonts w:eastAsia="仿宋" w:hAnsi="仿宋" w:hint="eastAsia"/>
          <w:sz w:val="30"/>
          <w:szCs w:val="30"/>
        </w:rPr>
        <w:t>号</w:t>
      </w:r>
      <w:r w:rsidR="00575904">
        <w:rPr>
          <w:rFonts w:eastAsia="仿宋" w:hAnsi="仿宋"/>
          <w:sz w:val="30"/>
          <w:szCs w:val="30"/>
        </w:rPr>
        <w:t>及</w:t>
      </w:r>
      <w:r>
        <w:rPr>
          <w:rFonts w:eastAsia="仿宋" w:hAnsi="仿宋"/>
          <w:sz w:val="30"/>
          <w:szCs w:val="30"/>
        </w:rPr>
        <w:t>名称</w:t>
      </w:r>
      <w:r>
        <w:rPr>
          <w:rFonts w:eastAsia="仿宋" w:hAnsi="仿宋"/>
          <w:sz w:val="30"/>
          <w:szCs w:val="30"/>
          <w:u w:val="single"/>
        </w:rPr>
        <w:t>：</w:t>
      </w:r>
      <w:r>
        <w:rPr>
          <w:rFonts w:eastAsia="仿宋"/>
          <w:sz w:val="30"/>
          <w:szCs w:val="30"/>
          <w:u w:val="single"/>
        </w:rPr>
        <w:t xml:space="preserve">      </w:t>
      </w:r>
      <w:r>
        <w:rPr>
          <w:rFonts w:eastAsia="仿宋" w:hAnsi="仿宋"/>
          <w:sz w:val="30"/>
          <w:szCs w:val="30"/>
        </w:rPr>
        <w:t>项目的活动，并代表我方全权办理针对上述项目的具体事务签署相关文件。我方对授权代表的签名事项负全部责任。</w:t>
      </w:r>
    </w:p>
    <w:p w14:paraId="460A8AB7"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在撤销授权的书面通知以前，本授权书一直有效。授权代表在授权书有效期内签署的所有文件不因授权的撤销而失效。</w:t>
      </w:r>
    </w:p>
    <w:p w14:paraId="634C8C61"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授权代表无转委托权，特此委托。</w:t>
      </w:r>
    </w:p>
    <w:p w14:paraId="3C8F922B" w14:textId="77777777" w:rsidR="00BC50CB" w:rsidRDefault="00BC50CB">
      <w:pPr>
        <w:snapToGrid w:val="0"/>
        <w:spacing w:beforeLines="50" w:before="156" w:after="50" w:line="460" w:lineRule="exact"/>
        <w:ind w:firstLine="480"/>
        <w:rPr>
          <w:rFonts w:eastAsia="仿宋"/>
          <w:sz w:val="30"/>
          <w:szCs w:val="30"/>
        </w:rPr>
      </w:pPr>
    </w:p>
    <w:p w14:paraId="4C95BDBB" w14:textId="77777777" w:rsidR="00BC50CB" w:rsidRDefault="00BC50CB">
      <w:pPr>
        <w:snapToGrid w:val="0"/>
        <w:spacing w:beforeLines="50" w:before="156" w:after="50" w:line="460" w:lineRule="exact"/>
        <w:ind w:firstLine="480"/>
        <w:rPr>
          <w:rFonts w:eastAsia="仿宋"/>
          <w:sz w:val="30"/>
          <w:szCs w:val="30"/>
        </w:rPr>
      </w:pPr>
    </w:p>
    <w:p w14:paraId="75A40495"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授权代表签名：</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r>
        <w:rPr>
          <w:rFonts w:eastAsia="仿宋"/>
          <w:sz w:val="30"/>
          <w:szCs w:val="30"/>
        </w:rPr>
        <w:t xml:space="preserve">  </w:t>
      </w:r>
    </w:p>
    <w:p w14:paraId="76FDCCC8"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p>
    <w:p w14:paraId="05601AB2" w14:textId="77777777" w:rsidR="00BC50CB" w:rsidRDefault="00BC50CB">
      <w:pPr>
        <w:snapToGrid w:val="0"/>
        <w:spacing w:beforeLines="50" w:before="156" w:after="50" w:line="460" w:lineRule="exact"/>
        <w:rPr>
          <w:rFonts w:eastAsia="仿宋"/>
          <w:sz w:val="30"/>
          <w:szCs w:val="30"/>
        </w:rPr>
      </w:pPr>
    </w:p>
    <w:p w14:paraId="22466F64" w14:textId="77777777" w:rsidR="00BC50CB" w:rsidRDefault="00B67BC6">
      <w:pPr>
        <w:snapToGrid w:val="0"/>
        <w:spacing w:beforeLines="50" w:before="156" w:after="50" w:line="460" w:lineRule="exact"/>
        <w:rPr>
          <w:rFonts w:eastAsia="仿宋"/>
          <w:sz w:val="30"/>
          <w:szCs w:val="30"/>
        </w:rPr>
      </w:pPr>
      <w:r>
        <w:rPr>
          <w:rFonts w:eastAsia="仿宋"/>
          <w:sz w:val="30"/>
          <w:szCs w:val="30"/>
        </w:rPr>
        <w:t xml:space="preserve">                                     </w:t>
      </w:r>
    </w:p>
    <w:p w14:paraId="58745391" w14:textId="77777777" w:rsidR="00BC50CB" w:rsidRDefault="00BC50CB">
      <w:pPr>
        <w:snapToGrid w:val="0"/>
        <w:spacing w:beforeLines="50" w:before="156" w:after="50" w:line="460" w:lineRule="exact"/>
        <w:ind w:firstLineChars="2050" w:firstLine="6150"/>
        <w:rPr>
          <w:rFonts w:eastAsia="仿宋"/>
          <w:sz w:val="30"/>
          <w:szCs w:val="30"/>
        </w:rPr>
      </w:pPr>
    </w:p>
    <w:p w14:paraId="3C7A81C7" w14:textId="77777777" w:rsidR="00BC50CB" w:rsidRDefault="00B67BC6">
      <w:pPr>
        <w:snapToGrid w:val="0"/>
        <w:spacing w:beforeLines="50" w:before="156" w:after="50" w:line="460" w:lineRule="exact"/>
        <w:rPr>
          <w:rFonts w:eastAsia="仿宋"/>
          <w:sz w:val="30"/>
          <w:szCs w:val="30"/>
          <w:u w:val="single"/>
        </w:rPr>
      </w:pPr>
      <w:r>
        <w:rPr>
          <w:rFonts w:eastAsia="仿宋" w:hAnsi="仿宋"/>
          <w:sz w:val="30"/>
          <w:szCs w:val="30"/>
        </w:rPr>
        <w:t>供应商全称（公章）：</w:t>
      </w:r>
      <w:r>
        <w:rPr>
          <w:rFonts w:eastAsia="仿宋"/>
          <w:sz w:val="30"/>
          <w:szCs w:val="30"/>
          <w:u w:val="single"/>
        </w:rPr>
        <w:t xml:space="preserve">           </w:t>
      </w:r>
      <w:r>
        <w:rPr>
          <w:rFonts w:eastAsia="仿宋"/>
          <w:sz w:val="30"/>
          <w:szCs w:val="30"/>
        </w:rPr>
        <w:t xml:space="preserve">         </w:t>
      </w:r>
      <w:r>
        <w:rPr>
          <w:rFonts w:eastAsia="仿宋" w:hAnsi="仿宋"/>
          <w:sz w:val="30"/>
          <w:szCs w:val="30"/>
        </w:rPr>
        <w:t>日</w:t>
      </w:r>
      <w:r>
        <w:rPr>
          <w:rFonts w:eastAsia="仿宋"/>
          <w:sz w:val="30"/>
          <w:szCs w:val="30"/>
        </w:rPr>
        <w:t xml:space="preserve">  </w:t>
      </w:r>
      <w:r>
        <w:rPr>
          <w:rFonts w:eastAsia="仿宋" w:hAnsi="仿宋"/>
          <w:sz w:val="30"/>
          <w:szCs w:val="30"/>
        </w:rPr>
        <w:t>期：</w:t>
      </w:r>
      <w:r>
        <w:rPr>
          <w:rFonts w:eastAsia="仿宋"/>
          <w:sz w:val="30"/>
          <w:szCs w:val="30"/>
          <w:u w:val="single"/>
        </w:rPr>
        <w:t xml:space="preserve">     </w:t>
      </w:r>
    </w:p>
    <w:p w14:paraId="39780EEB" w14:textId="6AD41F6A" w:rsidR="00BC50CB" w:rsidRDefault="00002A6A" w:rsidP="00002A6A">
      <w:pPr>
        <w:widowControl/>
        <w:jc w:val="left"/>
        <w:rPr>
          <w:szCs w:val="21"/>
        </w:rPr>
      </w:pPr>
      <w:r w:rsidRPr="0045150E">
        <w:rPr>
          <w:rFonts w:eastAsia="仿宋"/>
        </w:rPr>
        <w:br w:type="page"/>
      </w:r>
    </w:p>
    <w:p w14:paraId="4BB26E5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4</w:t>
      </w:r>
      <w:r>
        <w:rPr>
          <w:rFonts w:eastAsia="仿宋" w:hAnsi="仿宋"/>
          <w:sz w:val="30"/>
          <w:szCs w:val="30"/>
        </w:rPr>
        <w:t>：</w:t>
      </w:r>
    </w:p>
    <w:p w14:paraId="06968B30" w14:textId="77777777" w:rsidR="00BC50CB" w:rsidRDefault="00B67BC6">
      <w:pPr>
        <w:jc w:val="center"/>
        <w:rPr>
          <w:b/>
          <w:sz w:val="36"/>
          <w:szCs w:val="36"/>
        </w:rPr>
      </w:pPr>
      <w:r>
        <w:rPr>
          <w:b/>
          <w:sz w:val="36"/>
          <w:szCs w:val="36"/>
        </w:rPr>
        <w:t>技术响应表</w:t>
      </w:r>
    </w:p>
    <w:p w14:paraId="256BE43C" w14:textId="77777777" w:rsidR="00BC50CB" w:rsidRDefault="00B67BC6">
      <w:pPr>
        <w:rPr>
          <w:sz w:val="32"/>
          <w:szCs w:val="32"/>
          <w:u w:val="single"/>
        </w:rPr>
      </w:pPr>
      <w:r>
        <w:rPr>
          <w:sz w:val="32"/>
          <w:szCs w:val="32"/>
        </w:rPr>
        <w:t>供应商全称（公章）：</w:t>
      </w:r>
      <w:r>
        <w:rPr>
          <w:sz w:val="32"/>
          <w:szCs w:val="32"/>
          <w:u w:val="single"/>
        </w:rPr>
        <w:t xml:space="preserve">                        </w:t>
      </w:r>
    </w:p>
    <w:p w14:paraId="53C26C0A" w14:textId="77777777" w:rsidR="00BC50CB" w:rsidRDefault="00BC50CB">
      <w:pPr>
        <w:rPr>
          <w:sz w:val="32"/>
          <w:szCs w:val="32"/>
          <w:u w:val="single"/>
        </w:rPr>
      </w:pPr>
    </w:p>
    <w:tbl>
      <w:tblPr>
        <w:tblStyle w:val="af5"/>
        <w:tblW w:w="8931" w:type="dxa"/>
        <w:tblInd w:w="-176" w:type="dxa"/>
        <w:tblLook w:val="04A0" w:firstRow="1" w:lastRow="0" w:firstColumn="1" w:lastColumn="0" w:noHBand="0" w:noVBand="1"/>
      </w:tblPr>
      <w:tblGrid>
        <w:gridCol w:w="3545"/>
        <w:gridCol w:w="3430"/>
        <w:gridCol w:w="1956"/>
      </w:tblGrid>
      <w:tr w:rsidR="00BC50CB" w14:paraId="6C60CF1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3F8C" w14:textId="77777777" w:rsidR="00BC50CB" w:rsidRDefault="00B67BC6">
            <w:pPr>
              <w:rPr>
                <w:rFonts w:eastAsiaTheme="minorEastAsia"/>
                <w:b/>
                <w:sz w:val="28"/>
                <w:szCs w:val="28"/>
              </w:rPr>
            </w:pPr>
            <w:r>
              <w:rPr>
                <w:rFonts w:hAnsi="宋体"/>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B6B69" w14:textId="77777777" w:rsidR="00BC50CB" w:rsidRDefault="00B67BC6">
            <w:pPr>
              <w:rPr>
                <w:rFonts w:eastAsiaTheme="minorEastAsia"/>
                <w:b/>
                <w:sz w:val="28"/>
                <w:szCs w:val="28"/>
              </w:rPr>
            </w:pPr>
            <w:r>
              <w:rPr>
                <w:rFonts w:hAnsi="宋体"/>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780C" w14:textId="77777777" w:rsidR="00BC50CB" w:rsidRDefault="00B67BC6">
            <w:pPr>
              <w:rPr>
                <w:rFonts w:eastAsiaTheme="minorEastAsia"/>
                <w:b/>
                <w:sz w:val="28"/>
                <w:szCs w:val="28"/>
              </w:rPr>
            </w:pPr>
            <w:r>
              <w:rPr>
                <w:rFonts w:hAnsi="宋体"/>
                <w:b/>
                <w:sz w:val="28"/>
                <w:szCs w:val="28"/>
              </w:rPr>
              <w:t>偏离情况</w:t>
            </w:r>
          </w:p>
        </w:tc>
      </w:tr>
      <w:tr w:rsidR="0082488D" w14:paraId="1B24D7D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4B1B" w14:textId="1C4731D5" w:rsidR="0082488D" w:rsidRDefault="0082488D" w:rsidP="0082488D">
            <w:pPr>
              <w:rPr>
                <w:rFonts w:hAnsi="宋体"/>
                <w:b/>
                <w:sz w:val="28"/>
                <w:szCs w:val="28"/>
              </w:rPr>
            </w:pPr>
            <w:r>
              <w:rPr>
                <w:rFonts w:hint="eastAsia"/>
                <w:b/>
                <w:sz w:val="32"/>
                <w:szCs w:val="32"/>
              </w:rPr>
              <w:t>一</w:t>
            </w:r>
            <w:r>
              <w:rPr>
                <w:b/>
                <w:sz w:val="32"/>
                <w:szCs w:val="32"/>
              </w:rPr>
              <w:t>、总体要求：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33608" w14:textId="77777777" w:rsidR="0082488D" w:rsidRDefault="0082488D">
            <w:pPr>
              <w:rPr>
                <w:rFonts w:hAnsi="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CA7F9" w14:textId="77777777" w:rsidR="0082488D" w:rsidRDefault="0082488D">
            <w:pPr>
              <w:rPr>
                <w:rFonts w:hAnsi="宋体"/>
                <w:b/>
                <w:sz w:val="28"/>
                <w:szCs w:val="28"/>
              </w:rPr>
            </w:pPr>
          </w:p>
        </w:tc>
      </w:tr>
      <w:tr w:rsidR="0082488D" w14:paraId="7BBBF9F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2B35" w14:textId="7DA3CD65" w:rsidR="0082488D" w:rsidRDefault="0082488D" w:rsidP="00EF6DED">
            <w:pPr>
              <w:rPr>
                <w:b/>
                <w:sz w:val="28"/>
                <w:szCs w:val="28"/>
              </w:rPr>
            </w:pPr>
            <w:r w:rsidRPr="0082488D">
              <w:rPr>
                <w:rFonts w:hint="eastAsia"/>
                <w:sz w:val="24"/>
              </w:rPr>
              <w:t>1</w:t>
            </w:r>
            <w:r w:rsidRPr="0082488D">
              <w:rPr>
                <w:rFonts w:hint="eastAsia"/>
                <w:sz w:val="24"/>
              </w:rPr>
              <w:t>、</w:t>
            </w:r>
            <w:r w:rsidRPr="005F1422">
              <w:rPr>
                <w:b/>
                <w:sz w:val="24"/>
              </w:rPr>
              <w:t>产品保修</w:t>
            </w:r>
            <w:r w:rsidRPr="005F1422">
              <w:rPr>
                <w:b/>
                <w:sz w:val="24"/>
              </w:rPr>
              <w:t>≥</w:t>
            </w:r>
            <w:r w:rsidR="00EF6DED">
              <w:rPr>
                <w:b/>
                <w:sz w:val="24"/>
                <w:highlight w:val="yellow"/>
              </w:rPr>
              <w:t>3</w:t>
            </w:r>
            <w:r w:rsidRPr="00A40472">
              <w:rPr>
                <w:b/>
                <w:sz w:val="24"/>
                <w:highlight w:val="yellow"/>
              </w:rPr>
              <w:t>年</w:t>
            </w:r>
            <w:r w:rsidRPr="005F1422">
              <w:rPr>
                <w:sz w:val="24"/>
              </w:rPr>
              <w:t>，且</w:t>
            </w:r>
            <w:r w:rsidRPr="005F1422">
              <w:rPr>
                <w:sz w:val="24"/>
              </w:rPr>
              <w:t>24</w:t>
            </w:r>
            <w:r w:rsidRPr="005F1422">
              <w:rPr>
                <w:sz w:val="24"/>
              </w:rPr>
              <w:t>小时内响应维修。</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9E4E7" w14:textId="3B79D483"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A377" w14:textId="77777777" w:rsidR="0082488D" w:rsidRDefault="0082488D" w:rsidP="0082488D">
            <w:pPr>
              <w:rPr>
                <w:b/>
                <w:sz w:val="28"/>
                <w:szCs w:val="28"/>
              </w:rPr>
            </w:pPr>
          </w:p>
        </w:tc>
      </w:tr>
      <w:tr w:rsidR="0082488D" w14:paraId="4716DBF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A4EA" w14:textId="4731BF1F" w:rsidR="0082488D" w:rsidRDefault="0082488D" w:rsidP="0082488D">
            <w:pPr>
              <w:rPr>
                <w:b/>
                <w:sz w:val="28"/>
                <w:szCs w:val="28"/>
              </w:rPr>
            </w:pPr>
            <w:r>
              <w:rPr>
                <w:sz w:val="24"/>
              </w:rPr>
              <w:t>2</w:t>
            </w:r>
            <w:r>
              <w:rPr>
                <w:rFonts w:hint="eastAsia"/>
                <w:sz w:val="24"/>
              </w:rPr>
              <w:t>、</w:t>
            </w:r>
            <w:r w:rsidRPr="005F1422">
              <w:rPr>
                <w:sz w:val="24"/>
              </w:rPr>
              <w:t>详细列出功能软件和硬件，如不作特殊说明，则视同包含该型号产品厂方最新发布的所有功能软件和所有选配件。</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3803" w14:textId="4BDA717E"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A4F7B" w14:textId="77777777" w:rsidR="0082488D" w:rsidRDefault="0082488D" w:rsidP="0082488D">
            <w:pPr>
              <w:rPr>
                <w:b/>
                <w:sz w:val="28"/>
                <w:szCs w:val="28"/>
              </w:rPr>
            </w:pPr>
          </w:p>
        </w:tc>
      </w:tr>
      <w:tr w:rsidR="0082488D" w14:paraId="5F5EC0B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E558" w14:textId="28218A99" w:rsidR="0082488D" w:rsidRDefault="0082488D" w:rsidP="0082488D">
            <w:pPr>
              <w:rPr>
                <w:b/>
                <w:sz w:val="28"/>
                <w:szCs w:val="28"/>
              </w:rPr>
            </w:pPr>
            <w:r>
              <w:rPr>
                <w:rFonts w:ascii="宋体" w:hAnsi="宋体" w:hint="eastAsia"/>
                <w:sz w:val="24"/>
              </w:rPr>
              <w:t>3、</w:t>
            </w:r>
            <w:r w:rsidRPr="005F1422">
              <w:rPr>
                <w:rFonts w:ascii="宋体" w:hAnsi="宋体" w:hint="eastAsia"/>
                <w:sz w:val="24"/>
              </w:rPr>
              <w:t>▲承诺中标后</w:t>
            </w:r>
            <w:r w:rsidRPr="005F1422">
              <w:rPr>
                <w:sz w:val="24"/>
              </w:rPr>
              <w:t>提供电子版的仪器使用说明书和维修手册以及简易操作手册。</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FAF5" w14:textId="1640C8B1"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83D0" w14:textId="77777777" w:rsidR="0082488D" w:rsidRDefault="0082488D" w:rsidP="0082488D">
            <w:pPr>
              <w:rPr>
                <w:b/>
                <w:sz w:val="28"/>
                <w:szCs w:val="28"/>
              </w:rPr>
            </w:pPr>
          </w:p>
        </w:tc>
      </w:tr>
      <w:tr w:rsidR="0082488D" w14:paraId="733652D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EC9D" w14:textId="7CFB3E29" w:rsidR="0082488D" w:rsidRDefault="0082488D" w:rsidP="0082488D">
            <w:pPr>
              <w:rPr>
                <w:b/>
                <w:sz w:val="28"/>
                <w:szCs w:val="28"/>
              </w:rPr>
            </w:pPr>
            <w:r>
              <w:rPr>
                <w:sz w:val="24"/>
              </w:rPr>
              <w:t>4</w:t>
            </w:r>
            <w:r>
              <w:rPr>
                <w:rFonts w:hint="eastAsia"/>
                <w:sz w:val="24"/>
              </w:rPr>
              <w:t>、</w:t>
            </w:r>
            <w:r w:rsidRPr="005F1422">
              <w:rPr>
                <w:sz w:val="24"/>
              </w:rPr>
              <w:t>涉及设备安全问题，要考察设备的安全资质，注意安装条件，由供货商承担相关的安全检测费用。</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E197" w14:textId="4E5FE094"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26DB" w14:textId="77777777" w:rsidR="0082488D" w:rsidRDefault="0082488D" w:rsidP="0082488D">
            <w:pPr>
              <w:rPr>
                <w:b/>
                <w:sz w:val="28"/>
                <w:szCs w:val="28"/>
              </w:rPr>
            </w:pPr>
          </w:p>
        </w:tc>
      </w:tr>
      <w:tr w:rsidR="0082488D" w14:paraId="36EF2467"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4AC8" w14:textId="26EBE2A8" w:rsidR="0082488D" w:rsidRDefault="0082488D" w:rsidP="0082488D">
            <w:pPr>
              <w:rPr>
                <w:b/>
                <w:sz w:val="28"/>
                <w:szCs w:val="28"/>
              </w:rPr>
            </w:pPr>
            <w:r>
              <w:rPr>
                <w:sz w:val="24"/>
              </w:rPr>
              <w:t>5</w:t>
            </w:r>
            <w:r>
              <w:rPr>
                <w:rFonts w:hint="eastAsia"/>
                <w:sz w:val="24"/>
              </w:rPr>
              <w:t>、</w:t>
            </w:r>
            <w:r w:rsidRPr="005F1422">
              <w:rPr>
                <w:sz w:val="24"/>
              </w:rPr>
              <w:t>设备过保后，厂家承诺先维修后付款。</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0ABD"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4010" w14:textId="77777777" w:rsidR="0082488D" w:rsidRDefault="0082488D" w:rsidP="0082488D">
            <w:pPr>
              <w:rPr>
                <w:b/>
                <w:sz w:val="28"/>
                <w:szCs w:val="28"/>
              </w:rPr>
            </w:pPr>
          </w:p>
        </w:tc>
      </w:tr>
      <w:tr w:rsidR="0082488D" w14:paraId="4E2F6514"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4373" w14:textId="6F868177" w:rsidR="0082488D" w:rsidRDefault="0082488D" w:rsidP="0082488D">
            <w:pPr>
              <w:rPr>
                <w:b/>
                <w:sz w:val="28"/>
                <w:szCs w:val="28"/>
              </w:rPr>
            </w:pPr>
            <w:r>
              <w:rPr>
                <w:sz w:val="24"/>
              </w:rPr>
              <w:t>6</w:t>
            </w:r>
            <w:r>
              <w:rPr>
                <w:rFonts w:hint="eastAsia"/>
                <w:sz w:val="24"/>
              </w:rPr>
              <w:t>、</w:t>
            </w:r>
            <w:r w:rsidRPr="005F1422">
              <w:rPr>
                <w:rFonts w:hint="eastAsia"/>
                <w:sz w:val="24"/>
              </w:rPr>
              <w:t>卖方提供的所有货物必须是全新未使用过的货物；货物生产日期（以产品标签、标识为准）：货物到达医院指定地点之日前</w:t>
            </w:r>
            <w:r w:rsidRPr="005F1422">
              <w:rPr>
                <w:rFonts w:hint="eastAsia"/>
                <w:sz w:val="24"/>
              </w:rPr>
              <w:t>6</w:t>
            </w:r>
            <w:r w:rsidRPr="005F1422">
              <w:rPr>
                <w:rFonts w:hint="eastAsia"/>
                <w:sz w:val="24"/>
              </w:rPr>
              <w:t>个月内（国产产品）、</w:t>
            </w:r>
            <w:r w:rsidRPr="005F1422">
              <w:rPr>
                <w:rFonts w:hint="eastAsia"/>
                <w:sz w:val="24"/>
              </w:rPr>
              <w:t>12</w:t>
            </w:r>
            <w:r w:rsidRPr="005F1422">
              <w:rPr>
                <w:rFonts w:hint="eastAsia"/>
                <w:sz w:val="24"/>
              </w:rPr>
              <w:t>个月内（进口产品）。</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BD88"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E215" w14:textId="77777777" w:rsidR="0082488D" w:rsidRDefault="0082488D" w:rsidP="0082488D">
            <w:pPr>
              <w:rPr>
                <w:b/>
                <w:sz w:val="28"/>
                <w:szCs w:val="28"/>
              </w:rPr>
            </w:pPr>
          </w:p>
        </w:tc>
      </w:tr>
      <w:tr w:rsidR="0082488D" w14:paraId="7EB8D98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BBC62" w14:textId="25908075" w:rsidR="0082488D" w:rsidRDefault="0082488D" w:rsidP="0082488D">
            <w:pPr>
              <w:rPr>
                <w:b/>
                <w:sz w:val="28"/>
                <w:szCs w:val="28"/>
              </w:rPr>
            </w:pPr>
            <w:r>
              <w:rPr>
                <w:sz w:val="24"/>
              </w:rPr>
              <w:t>7</w:t>
            </w:r>
            <w:r>
              <w:rPr>
                <w:rFonts w:hint="eastAsia"/>
                <w:sz w:val="24"/>
              </w:rPr>
              <w:t>、</w:t>
            </w:r>
            <w:r w:rsidRPr="005F1422">
              <w:rPr>
                <w:rFonts w:hint="eastAsia"/>
                <w:sz w:val="24"/>
              </w:rPr>
              <w:t>提供设备建议使用年限时长（根据说明书</w:t>
            </w:r>
            <w:r w:rsidRPr="005F1422">
              <w:rPr>
                <w:rFonts w:hint="eastAsia"/>
                <w:sz w:val="24"/>
              </w:rPr>
              <w:t>/</w:t>
            </w:r>
            <w:r w:rsidRPr="005F1422">
              <w:rPr>
                <w:rFonts w:hint="eastAsia"/>
                <w:sz w:val="24"/>
              </w:rPr>
              <w:t>铭牌截图），若无说明理由。</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85A32"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DDA0" w14:textId="77777777" w:rsidR="0082488D" w:rsidRDefault="0082488D" w:rsidP="0082488D">
            <w:pPr>
              <w:rPr>
                <w:b/>
                <w:sz w:val="28"/>
                <w:szCs w:val="28"/>
              </w:rPr>
            </w:pPr>
          </w:p>
        </w:tc>
      </w:tr>
      <w:tr w:rsidR="0082488D" w14:paraId="0C8CAA31"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D36A" w14:textId="1F0F7BEB" w:rsidR="0082488D" w:rsidRDefault="0082488D" w:rsidP="0082488D">
            <w:pPr>
              <w:rPr>
                <w:b/>
                <w:sz w:val="28"/>
                <w:szCs w:val="28"/>
              </w:rPr>
            </w:pPr>
            <w:r>
              <w:rPr>
                <w:sz w:val="24"/>
              </w:rPr>
              <w:t>8</w:t>
            </w:r>
            <w:r>
              <w:rPr>
                <w:rFonts w:hint="eastAsia"/>
                <w:sz w:val="24"/>
              </w:rPr>
              <w:t>、</w:t>
            </w:r>
            <w:r w:rsidRPr="005F1422">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FC711"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92DC8" w14:textId="77777777" w:rsidR="0082488D" w:rsidRDefault="0082488D" w:rsidP="0082488D">
            <w:pPr>
              <w:rPr>
                <w:b/>
                <w:sz w:val="28"/>
                <w:szCs w:val="28"/>
              </w:rPr>
            </w:pPr>
          </w:p>
        </w:tc>
      </w:tr>
      <w:tr w:rsidR="00BC50CB" w14:paraId="144B7FC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B28C" w14:textId="727B9612" w:rsidR="0082488D" w:rsidRPr="0082488D" w:rsidRDefault="0082488D" w:rsidP="0082488D">
            <w:pPr>
              <w:pStyle w:val="afa"/>
              <w:numPr>
                <w:ilvl w:val="0"/>
                <w:numId w:val="11"/>
              </w:numPr>
              <w:tabs>
                <w:tab w:val="left" w:pos="360"/>
              </w:tabs>
              <w:ind w:firstLineChars="0"/>
              <w:rPr>
                <w:sz w:val="24"/>
              </w:rPr>
            </w:pPr>
            <w:r w:rsidRPr="0082488D">
              <w:rPr>
                <w:rFonts w:hint="eastAsia"/>
                <w:sz w:val="24"/>
              </w:rPr>
              <w:t>“▲”为实质性条款，若不满足响应无效。</w:t>
            </w:r>
          </w:p>
          <w:p w14:paraId="7469E559" w14:textId="17DBF037" w:rsidR="00BC50CB" w:rsidRPr="0082488D" w:rsidRDefault="0082488D" w:rsidP="0082488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lastRenderedPageBreak/>
              <w:t>二、采购内容技术</w:t>
            </w:r>
            <w:r>
              <w:rPr>
                <w:b/>
                <w:sz w:val="32"/>
                <w:szCs w:val="32"/>
              </w:rPr>
              <w:t>要求</w:t>
            </w:r>
            <w:r>
              <w:rPr>
                <w:rFonts w:hint="eastAsia"/>
                <w:b/>
                <w:sz w:val="32"/>
                <w:szCs w:val="32"/>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0E92"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803BE" w14:textId="77777777" w:rsidR="00BC50CB" w:rsidRDefault="00BC50CB">
            <w:pPr>
              <w:rPr>
                <w:b/>
                <w:sz w:val="28"/>
                <w:szCs w:val="28"/>
              </w:rPr>
            </w:pPr>
          </w:p>
        </w:tc>
      </w:tr>
      <w:tr w:rsidR="00BC50CB" w14:paraId="34FD7F1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4A3B" w14:textId="6F1EE702" w:rsidR="00BC50CB" w:rsidRPr="0082488D" w:rsidRDefault="004546E2" w:rsidP="0082488D">
            <w:pPr>
              <w:snapToGrid w:val="0"/>
              <w:spacing w:beforeLines="50" w:before="156" w:after="50"/>
              <w:rPr>
                <w:b/>
                <w:sz w:val="24"/>
              </w:rPr>
            </w:pPr>
            <w:r>
              <w:rPr>
                <w:rFonts w:hint="eastAsia"/>
                <w:b/>
                <w:sz w:val="24"/>
              </w:rPr>
              <w:lastRenderedPageBreak/>
              <w:t>。</w:t>
            </w:r>
            <w:r>
              <w:rPr>
                <w:b/>
                <w:sz w:val="24"/>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BFAE"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CFBDE" w14:textId="77777777" w:rsidR="00BC50CB" w:rsidRDefault="00BC50CB">
            <w:pPr>
              <w:rPr>
                <w:b/>
                <w:sz w:val="28"/>
                <w:szCs w:val="28"/>
              </w:rPr>
            </w:pPr>
          </w:p>
        </w:tc>
      </w:tr>
      <w:tr w:rsidR="00BC50CB" w14:paraId="4AC159D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073C" w14:textId="1868D02B" w:rsidR="00BC50CB" w:rsidRDefault="004546E2">
            <w:pPr>
              <w:rPr>
                <w:b/>
                <w:sz w:val="28"/>
                <w:szCs w:val="28"/>
              </w:rPr>
            </w:pPr>
            <w:r>
              <w:rPr>
                <w:rFonts w:hint="eastAsia"/>
                <w:b/>
                <w:sz w:val="28"/>
                <w:szCs w:val="28"/>
              </w:rPr>
              <w:t>。</w:t>
            </w:r>
            <w:r>
              <w:rPr>
                <w:b/>
                <w:sz w:val="28"/>
                <w:szCs w:val="28"/>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1897"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8848" w14:textId="77777777" w:rsidR="00BC50CB" w:rsidRDefault="00BC50CB">
            <w:pPr>
              <w:rPr>
                <w:b/>
                <w:sz w:val="28"/>
                <w:szCs w:val="28"/>
              </w:rPr>
            </w:pPr>
          </w:p>
        </w:tc>
      </w:tr>
      <w:tr w:rsidR="00BC50CB" w14:paraId="01C6046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1723" w14:textId="77777777" w:rsidR="00BC50CB" w:rsidRDefault="00BC50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8E791"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E53F8" w14:textId="77777777" w:rsidR="00BC50CB" w:rsidRDefault="00BC50CB">
            <w:pPr>
              <w:rPr>
                <w:b/>
                <w:sz w:val="28"/>
                <w:szCs w:val="28"/>
              </w:rPr>
            </w:pPr>
          </w:p>
        </w:tc>
      </w:tr>
    </w:tbl>
    <w:p w14:paraId="06EA19F2" w14:textId="77777777" w:rsidR="00BC50CB" w:rsidRDefault="00BC50CB">
      <w:pPr>
        <w:rPr>
          <w:sz w:val="32"/>
          <w:szCs w:val="32"/>
        </w:rPr>
      </w:pPr>
    </w:p>
    <w:p w14:paraId="31C4DE75" w14:textId="77777777" w:rsidR="00BC50CB" w:rsidRDefault="00B67BC6">
      <w:pPr>
        <w:rPr>
          <w:sz w:val="32"/>
          <w:szCs w:val="32"/>
          <w:u w:val="single"/>
        </w:rPr>
      </w:pPr>
      <w:r>
        <w:rPr>
          <w:sz w:val="32"/>
          <w:szCs w:val="32"/>
        </w:rPr>
        <w:t>授权代表签名及手机：</w:t>
      </w:r>
      <w:r>
        <w:rPr>
          <w:sz w:val="32"/>
          <w:szCs w:val="32"/>
          <w:u w:val="single"/>
        </w:rPr>
        <w:t xml:space="preserve">                 </w:t>
      </w:r>
    </w:p>
    <w:p w14:paraId="3483224A" w14:textId="77777777" w:rsidR="00BC50CB" w:rsidRDefault="00B67BC6">
      <w:pPr>
        <w:rPr>
          <w:sz w:val="32"/>
          <w:szCs w:val="32"/>
          <w:u w:val="single"/>
        </w:rPr>
      </w:pPr>
      <w:r>
        <w:rPr>
          <w:sz w:val="32"/>
          <w:szCs w:val="32"/>
        </w:rPr>
        <w:t>日期：</w:t>
      </w:r>
      <w:r>
        <w:rPr>
          <w:sz w:val="32"/>
          <w:szCs w:val="32"/>
          <w:u w:val="single"/>
        </w:rPr>
        <w:t xml:space="preserve">                   </w:t>
      </w:r>
    </w:p>
    <w:p w14:paraId="0DF334E3" w14:textId="77777777" w:rsidR="00BC50CB" w:rsidRDefault="00BC50CB">
      <w:pPr>
        <w:pStyle w:val="afb"/>
        <w:spacing w:line="360" w:lineRule="auto"/>
        <w:jc w:val="both"/>
        <w:rPr>
          <w:sz w:val="21"/>
          <w:szCs w:val="21"/>
        </w:rPr>
      </w:pPr>
    </w:p>
    <w:p w14:paraId="6AC076C4" w14:textId="4C6D19DE" w:rsidR="00BC50CB" w:rsidRDefault="00B67BC6">
      <w:pPr>
        <w:pStyle w:val="afb"/>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Ansi="宋体" w:hint="eastAsia"/>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14:textId="7BCB4282" w:rsidR="00002A6A" w:rsidRDefault="00002A6A" w:rsidP="00002A6A">
      <w:pPr>
        <w:widowControl/>
        <w:jc w:val="left"/>
        <w:rPr>
          <w:rFonts w:hAnsi="宋体"/>
          <w:szCs w:val="21"/>
        </w:rPr>
      </w:pPr>
      <w:r w:rsidRPr="0045150E">
        <w:rPr>
          <w:rFonts w:eastAsia="仿宋"/>
        </w:rPr>
        <w:br w:type="page"/>
      </w:r>
    </w:p>
    <w:p w14:paraId="7A7284AE"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5</w:t>
      </w:r>
      <w:r>
        <w:rPr>
          <w:rFonts w:eastAsia="仿宋" w:hAnsi="仿宋"/>
          <w:sz w:val="30"/>
          <w:szCs w:val="30"/>
        </w:rPr>
        <w:t>：</w:t>
      </w:r>
    </w:p>
    <w:p w14:paraId="3D7B7F99" w14:textId="77777777" w:rsidR="00BC50CB" w:rsidRDefault="00B67BC6">
      <w:pPr>
        <w:tabs>
          <w:tab w:val="left" w:pos="315"/>
        </w:tabs>
        <w:snapToGrid w:val="0"/>
        <w:spacing w:before="50" w:after="50" w:line="360" w:lineRule="auto"/>
        <w:jc w:val="center"/>
        <w:rPr>
          <w:rFonts w:ascii="宋体" w:hAnsi="宋体"/>
          <w:b/>
          <w:sz w:val="30"/>
          <w:szCs w:val="30"/>
        </w:rPr>
      </w:pPr>
      <w:r>
        <w:rPr>
          <w:rFonts w:ascii="宋体" w:hAnsi="宋体" w:hint="eastAsia"/>
          <w:b/>
          <w:sz w:val="30"/>
          <w:szCs w:val="30"/>
        </w:rPr>
        <w:t>选配件、专用耗材、售后服务优惠表</w:t>
      </w:r>
    </w:p>
    <w:p w14:paraId="45DAEE05" w14:textId="77777777" w:rsidR="00BC50CB" w:rsidRDefault="00BC50CB">
      <w:pPr>
        <w:tabs>
          <w:tab w:val="left" w:pos="315"/>
        </w:tabs>
        <w:snapToGrid w:val="0"/>
        <w:spacing w:before="50" w:after="50" w:line="360" w:lineRule="auto"/>
        <w:rPr>
          <w:rFonts w:ascii="宋体" w:hAnsi="宋体"/>
          <w:spacing w:val="20"/>
          <w:sz w:val="24"/>
          <w:szCs w:val="20"/>
        </w:rPr>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BC50CB" w14:paraId="3C3E6E4D"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E9FCB2"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7D90326B"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1FEB3985"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E0A6688" w14:textId="77777777" w:rsidR="00BC50CB" w:rsidRDefault="00B67BC6">
            <w:pPr>
              <w:snapToGrid w:val="0"/>
              <w:spacing w:before="295" w:after="295" w:line="360" w:lineRule="auto"/>
              <w:jc w:val="center"/>
              <w:rPr>
                <w:rFonts w:ascii="宋体" w:hAnsi="宋体"/>
                <w:sz w:val="24"/>
                <w:szCs w:val="21"/>
              </w:rPr>
            </w:pPr>
            <w:r>
              <w:rPr>
                <w:rFonts w:ascii="宋体" w:hAnsi="宋体" w:hint="eastAsia"/>
                <w:sz w:val="24"/>
                <w:szCs w:val="21"/>
              </w:rPr>
              <w:t>优惠前单价</w:t>
            </w:r>
          </w:p>
        </w:tc>
        <w:tc>
          <w:tcPr>
            <w:tcW w:w="2340" w:type="dxa"/>
            <w:tcBorders>
              <w:top w:val="single" w:sz="4" w:space="0" w:color="auto"/>
              <w:left w:val="single" w:sz="4" w:space="0" w:color="auto"/>
              <w:bottom w:val="single" w:sz="2" w:space="0" w:color="auto"/>
              <w:right w:val="single" w:sz="4" w:space="0" w:color="auto"/>
            </w:tcBorders>
            <w:vAlign w:val="center"/>
          </w:tcPr>
          <w:p w14:paraId="100C2043" w14:textId="77777777" w:rsidR="00BC50CB" w:rsidRDefault="00B67BC6">
            <w:pPr>
              <w:snapToGrid w:val="0"/>
              <w:spacing w:before="295" w:after="295" w:line="360" w:lineRule="auto"/>
              <w:jc w:val="center"/>
              <w:rPr>
                <w:rFonts w:ascii="宋体" w:hAnsi="宋体"/>
                <w:sz w:val="24"/>
                <w:szCs w:val="21"/>
              </w:rPr>
            </w:pPr>
            <w:r>
              <w:rPr>
                <w:rFonts w:ascii="宋体" w:hAnsi="宋体" w:hint="eastAsia"/>
                <w:sz w:val="24"/>
                <w:szCs w:val="21"/>
              </w:rPr>
              <w:t>比响应报价优惠率（优惠后价格按1-___%计算）</w:t>
            </w:r>
          </w:p>
        </w:tc>
      </w:tr>
      <w:tr w:rsidR="00BC50CB" w14:paraId="498E23A3"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21A5025"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sz="2" w:space="0" w:color="auto"/>
              <w:left w:val="single" w:sz="2" w:space="0" w:color="auto"/>
              <w:bottom w:val="single" w:sz="6" w:space="0" w:color="auto"/>
              <w:right w:val="single" w:sz="4" w:space="0" w:color="auto"/>
            </w:tcBorders>
            <w:vAlign w:val="center"/>
          </w:tcPr>
          <w:p w14:paraId="068182EC"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2" w:space="0" w:color="auto"/>
              <w:left w:val="single" w:sz="4" w:space="0" w:color="auto"/>
              <w:bottom w:val="single" w:sz="6" w:space="0" w:color="auto"/>
              <w:right w:val="single" w:sz="6" w:space="0" w:color="auto"/>
            </w:tcBorders>
            <w:vAlign w:val="center"/>
          </w:tcPr>
          <w:p w14:paraId="3188454B"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3D71281"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2" w:space="0" w:color="auto"/>
              <w:left w:val="single" w:sz="6" w:space="0" w:color="auto"/>
              <w:bottom w:val="single" w:sz="6" w:space="0" w:color="auto"/>
              <w:right w:val="single" w:sz="2" w:space="0" w:color="auto"/>
            </w:tcBorders>
            <w:vAlign w:val="center"/>
          </w:tcPr>
          <w:p w14:paraId="7CEDCAE8" w14:textId="77777777" w:rsidR="00BC50CB" w:rsidRDefault="00B67BC6">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rsidR="00BC50CB" w14:paraId="2BB7476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CF9F9B5"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sz="6" w:space="0" w:color="auto"/>
              <w:left w:val="single" w:sz="2" w:space="0" w:color="auto"/>
              <w:bottom w:val="single" w:sz="6" w:space="0" w:color="auto"/>
              <w:right w:val="single" w:sz="4" w:space="0" w:color="auto"/>
            </w:tcBorders>
            <w:vAlign w:val="center"/>
          </w:tcPr>
          <w:p w14:paraId="4CED7842"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4D2B5E35"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3C9F61E"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45F38EBA"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rsidR="00BC50CB" w14:paraId="5D1FC8F9"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13AAEA8"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sz="6" w:space="0" w:color="auto"/>
              <w:left w:val="single" w:sz="2" w:space="0" w:color="auto"/>
              <w:bottom w:val="single" w:sz="6" w:space="0" w:color="auto"/>
              <w:right w:val="single" w:sz="4" w:space="0" w:color="auto"/>
            </w:tcBorders>
            <w:vAlign w:val="center"/>
          </w:tcPr>
          <w:p w14:paraId="334B2904"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65714AF4"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6555DF0"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54019E39"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rsidR="00BC50CB" w14:paraId="4A87CCAC"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76DD140"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sz="6" w:space="0" w:color="auto"/>
              <w:left w:val="single" w:sz="2" w:space="0" w:color="auto"/>
              <w:bottom w:val="single" w:sz="6" w:space="0" w:color="auto"/>
              <w:right w:val="single" w:sz="4" w:space="0" w:color="auto"/>
            </w:tcBorders>
            <w:vAlign w:val="center"/>
          </w:tcPr>
          <w:p w14:paraId="3B014118"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3A2AFC14"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155440"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334DCB94"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rsidR="00BC50CB" w14:paraId="364155A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DD303E4" w14:textId="77777777" w:rsidR="00BC50CB" w:rsidRDefault="00BC50CB">
            <w:pPr>
              <w:snapToGrid w:val="0"/>
              <w:spacing w:before="295" w:after="295" w:line="360" w:lineRule="auto"/>
              <w:jc w:val="center"/>
              <w:rPr>
                <w:rFonts w:ascii="宋体" w:hAnsi="宋体"/>
                <w:sz w:val="24"/>
                <w:szCs w:val="21"/>
              </w:rPr>
            </w:pPr>
          </w:p>
        </w:tc>
        <w:tc>
          <w:tcPr>
            <w:tcW w:w="2700" w:type="dxa"/>
            <w:tcBorders>
              <w:top w:val="single" w:sz="6" w:space="0" w:color="auto"/>
              <w:left w:val="single" w:sz="2" w:space="0" w:color="auto"/>
              <w:bottom w:val="single" w:sz="6" w:space="0" w:color="auto"/>
              <w:right w:val="single" w:sz="4" w:space="0" w:color="auto"/>
            </w:tcBorders>
            <w:vAlign w:val="center"/>
          </w:tcPr>
          <w:p w14:paraId="63492987"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08CB08DF"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0200AE8"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184F5374"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14:textId="77777777" w:rsidR="00BC50CB" w:rsidRDefault="00B67BC6">
      <w:pPr>
        <w:snapToGrid w:val="0"/>
        <w:spacing w:beforeLines="50" w:before="156" w:line="360" w:lineRule="auto"/>
        <w:ind w:firstLine="200"/>
        <w:rPr>
          <w:rFonts w:ascii="宋体" w:hAnsi="宋体"/>
          <w:sz w:val="24"/>
        </w:rPr>
      </w:pPr>
      <w:r>
        <w:rPr>
          <w:rFonts w:ascii="宋体" w:hAnsi="宋体" w:hint="eastAsia"/>
          <w:sz w:val="24"/>
        </w:rPr>
        <w:t>注：上述清单之外的配件、耗材及服务，默认已包含在配置清单中，免费提供给采购人。</w:t>
      </w:r>
    </w:p>
    <w:p w14:paraId="488DF269" w14:textId="77777777" w:rsidR="00BC50CB" w:rsidRDefault="00BC50CB">
      <w:pPr>
        <w:snapToGrid w:val="0"/>
        <w:spacing w:before="50" w:after="50" w:line="360" w:lineRule="auto"/>
        <w:rPr>
          <w:rFonts w:ascii="宋体" w:hAnsi="宋体"/>
          <w:sz w:val="24"/>
        </w:rPr>
      </w:pPr>
    </w:p>
    <w:p w14:paraId="08997E6A" w14:textId="77777777" w:rsidR="00BC50CB" w:rsidRDefault="00B67BC6">
      <w:pPr>
        <w:snapToGrid w:val="0"/>
        <w:spacing w:before="50" w:after="50" w:line="360" w:lineRule="auto"/>
        <w:rPr>
          <w:rFonts w:ascii="宋体" w:hAnsi="宋体"/>
          <w:sz w:val="24"/>
          <w:szCs w:val="20"/>
        </w:rPr>
      </w:pPr>
      <w:r>
        <w:rPr>
          <w:rFonts w:ascii="宋体" w:hAnsi="宋体" w:hint="eastAsia"/>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ascii="宋体" w:hAnsi="宋体" w:hint="eastAsia"/>
          <w:spacing w:val="20"/>
          <w:sz w:val="24"/>
        </w:rPr>
        <w:t>日 期：</w:t>
      </w:r>
      <w:r>
        <w:rPr>
          <w:rFonts w:ascii="宋体" w:hAnsi="宋体"/>
          <w:spacing w:val="20"/>
          <w:sz w:val="24"/>
          <w:u w:val="single"/>
        </w:rPr>
        <w:t xml:space="preserve">            </w:t>
      </w:r>
    </w:p>
    <w:p w14:paraId="55AF7E83" w14:textId="5D44AB7F" w:rsidR="00BC50CB" w:rsidRDefault="00002A6A" w:rsidP="00002A6A">
      <w:pPr>
        <w:widowControl/>
        <w:jc w:val="left"/>
        <w:rPr>
          <w:rFonts w:eastAsia="仿宋" w:hAnsi="仿宋"/>
          <w:sz w:val="30"/>
          <w:szCs w:val="30"/>
        </w:rPr>
      </w:pPr>
      <w:r w:rsidRPr="0045150E">
        <w:rPr>
          <w:rFonts w:eastAsia="仿宋"/>
        </w:rPr>
        <w:br w:type="page"/>
      </w:r>
    </w:p>
    <w:p w14:paraId="65051E8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6</w:t>
      </w:r>
      <w:r>
        <w:rPr>
          <w:rFonts w:eastAsia="仿宋" w:hAnsi="仿宋"/>
          <w:sz w:val="30"/>
          <w:szCs w:val="30"/>
        </w:rPr>
        <w:t>：</w:t>
      </w:r>
    </w:p>
    <w:p w14:paraId="1071A6EC" w14:textId="77777777" w:rsidR="00BC50CB" w:rsidRDefault="00B67BC6">
      <w:pPr>
        <w:jc w:val="center"/>
        <w:rPr>
          <w:b/>
          <w:sz w:val="36"/>
          <w:szCs w:val="36"/>
        </w:rPr>
      </w:pPr>
      <w:r>
        <w:rPr>
          <w:b/>
          <w:sz w:val="36"/>
          <w:szCs w:val="36"/>
        </w:rPr>
        <w:t>报价明细表</w:t>
      </w:r>
    </w:p>
    <w:p w14:paraId="731D58D7" w14:textId="77777777" w:rsidR="00BC50CB" w:rsidRDefault="00B67BC6">
      <w:pPr>
        <w:rPr>
          <w:sz w:val="32"/>
          <w:szCs w:val="32"/>
          <w:u w:val="single"/>
        </w:rPr>
      </w:pPr>
      <w:r>
        <w:rPr>
          <w:sz w:val="32"/>
          <w:szCs w:val="32"/>
        </w:rPr>
        <w:t>供应商全称：</w:t>
      </w:r>
      <w:r>
        <w:rPr>
          <w:sz w:val="32"/>
          <w:szCs w:val="32"/>
          <w:u w:val="single"/>
        </w:rPr>
        <w:t xml:space="preserve">                        </w:t>
      </w:r>
    </w:p>
    <w:p w14:paraId="47E61748" w14:textId="77777777" w:rsidR="00BC50CB" w:rsidRDefault="00B67BC6">
      <w:pPr>
        <w:rPr>
          <w:sz w:val="32"/>
          <w:szCs w:val="32"/>
          <w:u w:val="single"/>
        </w:rPr>
      </w:pPr>
      <w:r>
        <w:rPr>
          <w:sz w:val="32"/>
          <w:szCs w:val="32"/>
        </w:rPr>
        <w:t>项目编号：</w:t>
      </w:r>
      <w:r>
        <w:rPr>
          <w:sz w:val="32"/>
          <w:szCs w:val="32"/>
          <w:u w:val="single"/>
        </w:rPr>
        <w:t xml:space="preserve">                          </w:t>
      </w:r>
    </w:p>
    <w:tbl>
      <w:tblPr>
        <w:tblStyle w:val="af5"/>
        <w:tblW w:w="8931" w:type="dxa"/>
        <w:tblInd w:w="-176" w:type="dxa"/>
        <w:tblLook w:val="04A0" w:firstRow="1" w:lastRow="0" w:firstColumn="1" w:lastColumn="0" w:noHBand="0" w:noVBand="1"/>
      </w:tblPr>
      <w:tblGrid>
        <w:gridCol w:w="967"/>
        <w:gridCol w:w="593"/>
        <w:gridCol w:w="1559"/>
        <w:gridCol w:w="1418"/>
        <w:gridCol w:w="1066"/>
        <w:gridCol w:w="1060"/>
        <w:gridCol w:w="1134"/>
        <w:gridCol w:w="1134"/>
      </w:tblGrid>
      <w:tr w:rsidR="00BC50CB" w14:paraId="7150864A"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03A4" w14:textId="77777777" w:rsidR="00BC50CB" w:rsidRDefault="00B67BC6">
            <w:pPr>
              <w:rPr>
                <w:rFonts w:eastAsiaTheme="minorEastAsia"/>
                <w:sz w:val="32"/>
                <w:szCs w:val="32"/>
              </w:rPr>
            </w:pPr>
            <w:r>
              <w:rPr>
                <w:rFonts w:hAnsi="宋体"/>
                <w:sz w:val="32"/>
                <w:szCs w:val="32"/>
              </w:rPr>
              <w:t>货物类</w:t>
            </w:r>
          </w:p>
        </w:tc>
      </w:tr>
      <w:tr w:rsidR="00BC50CB" w14:paraId="7F0ED504"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AB4F" w14:textId="77777777" w:rsidR="00BC50CB" w:rsidRDefault="00B67BC6">
            <w:pPr>
              <w:rPr>
                <w:rFonts w:eastAsiaTheme="minorEastAsia"/>
                <w:b/>
                <w:sz w:val="28"/>
                <w:szCs w:val="28"/>
              </w:rPr>
            </w:pPr>
            <w:r>
              <w:rPr>
                <w:rFonts w:hAnsi="宋体"/>
                <w:b/>
                <w:sz w:val="28"/>
                <w:szCs w:val="28"/>
              </w:rPr>
              <w:t>货物名称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DB3A" w14:textId="77777777" w:rsidR="00BC50CB" w:rsidRDefault="00B67BC6">
            <w:pPr>
              <w:rPr>
                <w:rFonts w:eastAsiaTheme="minorEastAsia"/>
                <w:b/>
                <w:sz w:val="28"/>
                <w:szCs w:val="28"/>
              </w:rPr>
            </w:pPr>
            <w:r>
              <w:rPr>
                <w:rFonts w:hAnsi="宋体"/>
                <w:b/>
                <w:sz w:val="28"/>
                <w:szCs w:val="28"/>
              </w:rPr>
              <w:t>品牌</w:t>
            </w:r>
            <w:r>
              <w:rPr>
                <w:rFonts w:hAnsi="宋体" w:hint="eastAsia"/>
                <w:b/>
                <w:sz w:val="28"/>
                <w:szCs w:val="28"/>
              </w:rPr>
              <w:t xml:space="preserve"> /</w:t>
            </w:r>
            <w:r>
              <w:rPr>
                <w:rFonts w:hAnsi="宋体" w:hint="eastAsia"/>
                <w:b/>
                <w:sz w:val="28"/>
                <w:szCs w:val="28"/>
              </w:rPr>
              <w:t>产地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1EA1" w14:textId="77777777" w:rsidR="00BC50CB" w:rsidRDefault="00B67BC6">
            <w:pPr>
              <w:rPr>
                <w:rFonts w:eastAsiaTheme="minorEastAsia"/>
                <w:b/>
                <w:sz w:val="28"/>
                <w:szCs w:val="28"/>
              </w:rPr>
            </w:pPr>
            <w:r>
              <w:rPr>
                <w:rFonts w:hAnsi="宋体"/>
                <w:b/>
                <w:sz w:val="28"/>
                <w:szCs w:val="28"/>
              </w:rPr>
              <w:t>规格型号</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E92B" w14:textId="77777777" w:rsidR="00BC50CB" w:rsidRDefault="00B67BC6">
            <w:pPr>
              <w:rPr>
                <w:rFonts w:eastAsiaTheme="minorEastAsia"/>
                <w:b/>
                <w:sz w:val="28"/>
                <w:szCs w:val="28"/>
              </w:rPr>
            </w:pPr>
            <w:r>
              <w:rPr>
                <w:rFonts w:hAnsi="宋体"/>
                <w:b/>
                <w:sz w:val="28"/>
                <w:szCs w:val="28"/>
              </w:rPr>
              <w:t>数量</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F901" w14:textId="77777777" w:rsidR="00BC50CB" w:rsidRDefault="00B67BC6">
            <w:pPr>
              <w:rPr>
                <w:rFonts w:eastAsiaTheme="minorEastAsia"/>
                <w:b/>
                <w:sz w:val="28"/>
                <w:szCs w:val="28"/>
              </w:rPr>
            </w:pPr>
            <w:r>
              <w:rPr>
                <w:rFonts w:hAnsi="宋体"/>
                <w:b/>
                <w:sz w:val="28"/>
                <w:szCs w:val="28"/>
              </w:rPr>
              <w:t>单价（元）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61CC" w14:textId="77777777" w:rsidR="00BC50CB" w:rsidRDefault="00B67BC6">
            <w:pPr>
              <w:rPr>
                <w:rFonts w:eastAsiaTheme="minorEastAsia"/>
                <w:b/>
                <w:sz w:val="28"/>
                <w:szCs w:val="28"/>
              </w:rPr>
            </w:pPr>
            <w:r>
              <w:rPr>
                <w:rFonts w:hAnsi="宋体"/>
                <w:b/>
                <w:sz w:val="28"/>
                <w:szCs w:val="28"/>
              </w:rPr>
              <w:t>总价（元）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C9F0E" w14:textId="77777777" w:rsidR="00BC50CB" w:rsidRDefault="00B67BC6">
            <w:pPr>
              <w:rPr>
                <w:rFonts w:eastAsiaTheme="minorEastAsia"/>
                <w:b/>
                <w:sz w:val="28"/>
                <w:szCs w:val="28"/>
              </w:rPr>
            </w:pPr>
            <w:r>
              <w:rPr>
                <w:rFonts w:eastAsiaTheme="minorEastAsia" w:hint="eastAsia"/>
                <w:b/>
                <w:sz w:val="28"/>
                <w:szCs w:val="28"/>
              </w:rPr>
              <w:t>质保（年）</w:t>
            </w:r>
          </w:p>
        </w:tc>
      </w:tr>
      <w:tr w:rsidR="00BC50CB" w14:paraId="74496F73"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0119" w14:textId="77777777" w:rsidR="00BC50CB" w:rsidRDefault="00BC50CB">
            <w:pPr>
              <w:rPr>
                <w:rFonts w:eastAsiaTheme="minorEastAsia"/>
                <w:sz w:val="32"/>
                <w:szCs w:val="3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A05A9" w14:textId="77777777" w:rsidR="00BC50CB" w:rsidRDefault="00BC50CB">
            <w:pPr>
              <w:rPr>
                <w:rFonts w:eastAsiaTheme="minorEastAsia"/>
                <w:sz w:val="32"/>
                <w:szCs w:val="3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D553" w14:textId="77777777" w:rsidR="00BC50CB" w:rsidRDefault="00BC50CB">
            <w:pPr>
              <w:rPr>
                <w:rFonts w:eastAsiaTheme="minorEastAsia"/>
                <w:sz w:val="32"/>
                <w:szCs w:val="32"/>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9C14" w14:textId="77777777" w:rsidR="00BC50CB" w:rsidRDefault="00BC50CB">
            <w:pPr>
              <w:rPr>
                <w:rFonts w:eastAsiaTheme="minorEastAsia"/>
                <w:sz w:val="32"/>
                <w:szCs w:val="32"/>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9DAE"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5040F"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AA5C" w14:textId="77777777" w:rsidR="00BC50CB" w:rsidRDefault="00BC50CB">
            <w:pPr>
              <w:rPr>
                <w:rFonts w:eastAsiaTheme="minorEastAsia"/>
                <w:sz w:val="32"/>
                <w:szCs w:val="32"/>
              </w:rPr>
            </w:pPr>
          </w:p>
        </w:tc>
      </w:tr>
      <w:tr w:rsidR="00BC50CB" w14:paraId="449CC6C2"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57B6C" w14:textId="77777777" w:rsidR="00BC50CB" w:rsidRDefault="00B67BC6">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rsidR="00BC50CB" w14:paraId="28D5BE7E" w14:textId="77777777">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1E93A" w14:textId="77777777" w:rsidR="00BC50CB" w:rsidRDefault="00BC50CB">
            <w:pPr>
              <w:rPr>
                <w:sz w:val="28"/>
                <w:szCs w:val="28"/>
              </w:rPr>
            </w:pPr>
          </w:p>
          <w:p w14:paraId="0BDD2D5E" w14:textId="77777777" w:rsidR="00BC50CB" w:rsidRDefault="00BC50CB">
            <w:pPr>
              <w:rPr>
                <w:sz w:val="28"/>
                <w:szCs w:val="28"/>
              </w:rPr>
            </w:pPr>
          </w:p>
          <w:p w14:paraId="3F2213B7" w14:textId="77777777" w:rsidR="00BC50CB" w:rsidRDefault="00BC50CB">
            <w:pPr>
              <w:rPr>
                <w:sz w:val="28"/>
                <w:szCs w:val="28"/>
              </w:rPr>
            </w:pPr>
          </w:p>
          <w:p w14:paraId="195B1F89" w14:textId="77777777" w:rsidR="00BC50CB" w:rsidRDefault="00B67BC6">
            <w:pPr>
              <w:rPr>
                <w:sz w:val="28"/>
                <w:szCs w:val="28"/>
              </w:rPr>
            </w:pPr>
            <w:r>
              <w:rPr>
                <w:rFonts w:hAnsi="宋体"/>
                <w:sz w:val="28"/>
                <w:szCs w:val="28"/>
              </w:rPr>
              <w:t>备</w:t>
            </w:r>
          </w:p>
          <w:p w14:paraId="57D58C41" w14:textId="77777777" w:rsidR="00BC50CB" w:rsidRDefault="00BC50CB">
            <w:pPr>
              <w:rPr>
                <w:sz w:val="28"/>
                <w:szCs w:val="28"/>
              </w:rPr>
            </w:pPr>
          </w:p>
          <w:p w14:paraId="36729060" w14:textId="77777777" w:rsidR="00BC50CB" w:rsidRDefault="00B67BC6">
            <w:pPr>
              <w:rPr>
                <w:sz w:val="28"/>
                <w:szCs w:val="28"/>
              </w:rPr>
            </w:pPr>
            <w:r>
              <w:rPr>
                <w:rFonts w:hAnsi="宋体"/>
                <w:sz w:val="28"/>
                <w:szCs w:val="28"/>
              </w:rPr>
              <w:t>注</w:t>
            </w:r>
          </w:p>
          <w:p w14:paraId="641988E4" w14:textId="77777777" w:rsidR="00BC50CB" w:rsidRDefault="00BC50CB">
            <w:pPr>
              <w:rPr>
                <w:sz w:val="28"/>
                <w:szCs w:val="28"/>
              </w:rPr>
            </w:pPr>
          </w:p>
          <w:p w14:paraId="42A580C0" w14:textId="77777777" w:rsidR="00BC50CB" w:rsidRDefault="00BC50CB">
            <w:pPr>
              <w:rPr>
                <w:sz w:val="28"/>
                <w:szCs w:val="28"/>
              </w:rPr>
            </w:pPr>
          </w:p>
          <w:p w14:paraId="62490B22" w14:textId="77777777" w:rsidR="00BC50CB" w:rsidRDefault="00BC50CB">
            <w:pPr>
              <w:rPr>
                <w:rFonts w:eastAsiaTheme="minorEastAsia"/>
                <w:sz w:val="28"/>
                <w:szCs w:val="28"/>
              </w:rPr>
            </w:pPr>
          </w:p>
        </w:tc>
        <w:tc>
          <w:tcPr>
            <w:tcW w:w="79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F8D6" w14:textId="77777777" w:rsidR="00BC50CB" w:rsidRDefault="00B67BC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14:textId="77777777" w:rsidR="00BC50CB" w:rsidRDefault="00B67BC6">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14:textId="77777777" w:rsidR="00BC50CB" w:rsidRDefault="00B67BC6">
            <w:pPr>
              <w:rPr>
                <w:sz w:val="28"/>
                <w:szCs w:val="28"/>
              </w:rPr>
            </w:pPr>
            <w:r>
              <w:rPr>
                <w:sz w:val="28"/>
                <w:szCs w:val="28"/>
              </w:rPr>
              <w:t>3</w:t>
            </w:r>
            <w:r>
              <w:rPr>
                <w:rFonts w:hAnsi="宋体"/>
                <w:sz w:val="28"/>
                <w:szCs w:val="28"/>
              </w:rPr>
              <w:t>、报价中不允许出现报价优惠等字样，合计总价应与明细报价汇总相等。</w:t>
            </w:r>
          </w:p>
          <w:p w14:paraId="1E972E3E" w14:textId="77777777" w:rsidR="00BC50CB" w:rsidRDefault="00BC50CB">
            <w:pPr>
              <w:rPr>
                <w:rFonts w:eastAsiaTheme="minorEastAsia"/>
                <w:sz w:val="28"/>
                <w:szCs w:val="28"/>
              </w:rPr>
            </w:pPr>
          </w:p>
        </w:tc>
      </w:tr>
    </w:tbl>
    <w:p w14:paraId="2AF9A391" w14:textId="77777777" w:rsidR="00BC50CB" w:rsidRDefault="00BC50CB">
      <w:pPr>
        <w:rPr>
          <w:sz w:val="32"/>
          <w:szCs w:val="32"/>
        </w:rPr>
      </w:pPr>
    </w:p>
    <w:p w14:paraId="4604C991" w14:textId="77777777" w:rsidR="00BC50CB" w:rsidRDefault="00B67BC6">
      <w:pPr>
        <w:rPr>
          <w:sz w:val="32"/>
          <w:szCs w:val="32"/>
          <w:u w:val="single"/>
        </w:rPr>
      </w:pPr>
      <w:r>
        <w:rPr>
          <w:sz w:val="32"/>
          <w:szCs w:val="32"/>
        </w:rPr>
        <w:t>授权代表签名：</w:t>
      </w:r>
      <w:r>
        <w:rPr>
          <w:sz w:val="32"/>
          <w:szCs w:val="32"/>
          <w:u w:val="single"/>
        </w:rPr>
        <w:t xml:space="preserve">                 </w:t>
      </w:r>
    </w:p>
    <w:p w14:paraId="40B59BFD" w14:textId="77777777" w:rsidR="00BC50CB" w:rsidRDefault="00B67BC6">
      <w:pPr>
        <w:rPr>
          <w:sz w:val="32"/>
          <w:szCs w:val="32"/>
          <w:u w:val="single"/>
        </w:rPr>
      </w:pPr>
      <w:r>
        <w:rPr>
          <w:sz w:val="32"/>
          <w:szCs w:val="32"/>
        </w:rPr>
        <w:t>日期：</w:t>
      </w:r>
      <w:r>
        <w:rPr>
          <w:sz w:val="32"/>
          <w:szCs w:val="32"/>
          <w:u w:val="single"/>
        </w:rPr>
        <w:t xml:space="preserve">                   </w:t>
      </w:r>
    </w:p>
    <w:p w14:paraId="1E4AB1DF" w14:textId="3DD426AE" w:rsidR="00BC50CB" w:rsidRDefault="00002A6A" w:rsidP="00002A6A">
      <w:pPr>
        <w:widowControl/>
        <w:jc w:val="left"/>
        <w:rPr>
          <w:szCs w:val="22"/>
        </w:rPr>
      </w:pPr>
      <w:r w:rsidRPr="0045150E">
        <w:rPr>
          <w:rFonts w:eastAsia="仿宋"/>
        </w:rPr>
        <w:br w:type="page"/>
      </w:r>
    </w:p>
    <w:p w14:paraId="153BF061" w14:textId="642B908D" w:rsidR="00BC50CB" w:rsidRDefault="00D7122C">
      <w:pPr>
        <w:pStyle w:val="af1"/>
      </w:pPr>
      <w:bookmarkStart w:id="4" w:name="_Toc186548466"/>
      <w:r>
        <w:rPr>
          <w:rFonts w:hint="eastAsia"/>
        </w:rPr>
        <w:lastRenderedPageBreak/>
        <w:t>第四</w:t>
      </w:r>
      <w:r w:rsidR="00B67BC6">
        <w:rPr>
          <w:rFonts w:hint="eastAsia"/>
        </w:rPr>
        <w:t>章</w:t>
      </w:r>
      <w:r w:rsidR="00B67BC6">
        <w:rPr>
          <w:rFonts w:hint="eastAsia"/>
        </w:rPr>
        <w:tab/>
      </w:r>
      <w:r w:rsidR="00B67BC6">
        <w:rPr>
          <w:rFonts w:hint="eastAsia"/>
        </w:rPr>
        <w:t>合同主要条款</w:t>
      </w:r>
      <w:bookmarkEnd w:id="4"/>
    </w:p>
    <w:p w14:paraId="108B0266" w14:textId="77777777" w:rsidR="00BC50CB" w:rsidRDefault="00B67BC6">
      <w:pPr>
        <w:jc w:val="center"/>
        <w:rPr>
          <w:rFonts w:ascii="楷体_GB2312" w:eastAsia="楷体_GB2312"/>
          <w:b/>
          <w:bCs/>
          <w:sz w:val="28"/>
          <w:szCs w:val="28"/>
        </w:rPr>
      </w:pPr>
      <w:r>
        <w:rPr>
          <w:rFonts w:ascii="楷体_GB2312" w:eastAsia="楷体_GB2312" w:hint="eastAsia"/>
          <w:b/>
          <w:bCs/>
          <w:sz w:val="28"/>
          <w:szCs w:val="28"/>
        </w:rPr>
        <w:t>医疗设备采购合同</w:t>
      </w:r>
    </w:p>
    <w:p w14:paraId="3FE7C4C4" w14:textId="77777777" w:rsidR="00BC50CB" w:rsidRDefault="00BC50CB">
      <w:pPr>
        <w:jc w:val="center"/>
        <w:rPr>
          <w:b/>
          <w:bCs/>
          <w:szCs w:val="21"/>
        </w:rPr>
      </w:pPr>
    </w:p>
    <w:p w14:paraId="39747882" w14:textId="77777777" w:rsidR="00BC50CB" w:rsidRDefault="00B67BC6">
      <w:pPr>
        <w:ind w:leftChars="-257" w:left="-540"/>
        <w:rPr>
          <w:rFonts w:ascii="新宋体" w:eastAsia="新宋体" w:hAnsi="新宋体"/>
          <w:szCs w:val="21"/>
        </w:rPr>
      </w:pPr>
      <w:r>
        <w:rPr>
          <w:rFonts w:ascii="新宋体" w:eastAsia="新宋体" w:hAnsi="新宋体" w:hint="eastAsia"/>
          <w:szCs w:val="21"/>
        </w:rPr>
        <w:t>甲方（采购人）：                   合同编号：</w:t>
      </w:r>
    </w:p>
    <w:p w14:paraId="443FDCE2" w14:textId="77777777" w:rsidR="00BC50CB" w:rsidRDefault="00B67BC6">
      <w:pPr>
        <w:ind w:leftChars="-257" w:left="-540" w:rightChars="-244" w:right="-512"/>
        <w:rPr>
          <w:rFonts w:ascii="新宋体" w:eastAsia="新宋体" w:hAnsi="新宋体"/>
          <w:szCs w:val="21"/>
        </w:rPr>
      </w:pPr>
      <w:r>
        <w:rPr>
          <w:rFonts w:ascii="新宋体" w:eastAsia="新宋体" w:hAnsi="新宋体" w:hint="eastAsia"/>
          <w:szCs w:val="21"/>
        </w:rPr>
        <w:t xml:space="preserve">乙方（供应商）：            </w:t>
      </w:r>
      <w:r>
        <w:rPr>
          <w:rFonts w:ascii="新宋体" w:eastAsia="新宋体" w:hAnsi="新宋体" w:hint="eastAsia"/>
          <w:b/>
          <w:bCs/>
          <w:szCs w:val="21"/>
        </w:rPr>
        <w:t xml:space="preserve">                                   </w:t>
      </w:r>
    </w:p>
    <w:p w14:paraId="610992C8" w14:textId="77777777" w:rsidR="00BC50CB" w:rsidRDefault="00BC50CB">
      <w:pPr>
        <w:ind w:leftChars="-257" w:left="-540" w:rightChars="-244" w:right="-512" w:firstLineChars="200" w:firstLine="420"/>
        <w:rPr>
          <w:rFonts w:ascii="新宋体" w:eastAsia="新宋体" w:hAnsi="新宋体"/>
          <w:szCs w:val="21"/>
        </w:rPr>
      </w:pPr>
    </w:p>
    <w:p w14:paraId="4750E3D7" w14:textId="77777777" w:rsidR="00BC50CB" w:rsidRDefault="00B67BC6">
      <w:pPr>
        <w:ind w:leftChars="-257" w:left="-540" w:rightChars="-244" w:right="-512" w:firstLineChars="200" w:firstLine="420"/>
        <w:rPr>
          <w:rFonts w:ascii="新宋体" w:eastAsia="新宋体" w:hAnsi="新宋体"/>
          <w:szCs w:val="21"/>
        </w:rPr>
      </w:pPr>
      <w:r>
        <w:rPr>
          <w:rFonts w:ascii="新宋体" w:eastAsia="新宋体" w:hAnsi="新宋体" w:hint="eastAsia"/>
          <w:szCs w:val="21"/>
        </w:rPr>
        <w:t>根据《中华人民共和国民法典》等有关规定，经双方友好协商，签订本合同，其中设备的配置清单作为本合同组成部分，具有相同的法律效应。</w:t>
      </w:r>
    </w:p>
    <w:tbl>
      <w:tblPr>
        <w:tblW w:w="950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701"/>
        <w:gridCol w:w="1485"/>
        <w:gridCol w:w="1350"/>
        <w:gridCol w:w="1418"/>
        <w:gridCol w:w="1701"/>
      </w:tblGrid>
      <w:tr w:rsidR="00BC50CB" w14:paraId="7A1DA749" w14:textId="77777777">
        <w:trPr>
          <w:trHeight w:val="444"/>
        </w:trPr>
        <w:tc>
          <w:tcPr>
            <w:tcW w:w="1854" w:type="dxa"/>
            <w:vAlign w:val="center"/>
          </w:tcPr>
          <w:p w14:paraId="05417923" w14:textId="77777777" w:rsidR="00BC50CB" w:rsidRDefault="00B67BC6">
            <w:pPr>
              <w:jc w:val="center"/>
              <w:rPr>
                <w:rFonts w:ascii="新宋体" w:eastAsia="新宋体" w:hAnsi="新宋体"/>
                <w:szCs w:val="21"/>
              </w:rPr>
            </w:pPr>
            <w:r>
              <w:rPr>
                <w:rFonts w:ascii="新宋体" w:eastAsia="新宋体" w:hAnsi="新宋体" w:hint="eastAsia"/>
                <w:szCs w:val="21"/>
              </w:rPr>
              <w:t>产品名称</w:t>
            </w:r>
          </w:p>
        </w:tc>
        <w:tc>
          <w:tcPr>
            <w:tcW w:w="1701" w:type="dxa"/>
            <w:vAlign w:val="center"/>
          </w:tcPr>
          <w:p w14:paraId="3BD0F8E0" w14:textId="77777777" w:rsidR="00BC50CB" w:rsidRDefault="00B67BC6">
            <w:pPr>
              <w:jc w:val="center"/>
              <w:rPr>
                <w:rFonts w:ascii="新宋体" w:eastAsia="新宋体" w:hAnsi="新宋体"/>
                <w:szCs w:val="21"/>
              </w:rPr>
            </w:pPr>
            <w:r>
              <w:rPr>
                <w:rFonts w:ascii="新宋体" w:eastAsia="新宋体" w:hAnsi="新宋体" w:hint="eastAsia"/>
                <w:szCs w:val="21"/>
              </w:rPr>
              <w:t>品牌规格型号商标</w:t>
            </w:r>
          </w:p>
        </w:tc>
        <w:tc>
          <w:tcPr>
            <w:tcW w:w="1485" w:type="dxa"/>
            <w:vAlign w:val="center"/>
          </w:tcPr>
          <w:p w14:paraId="5AE875F3" w14:textId="77777777" w:rsidR="00BC50CB" w:rsidRDefault="00B67BC6">
            <w:pPr>
              <w:jc w:val="center"/>
              <w:rPr>
                <w:rFonts w:ascii="新宋体" w:eastAsia="新宋体" w:hAnsi="新宋体"/>
                <w:szCs w:val="21"/>
              </w:rPr>
            </w:pPr>
            <w:r>
              <w:rPr>
                <w:rFonts w:ascii="新宋体" w:eastAsia="新宋体" w:hAnsi="新宋体" w:hint="eastAsia"/>
                <w:szCs w:val="21"/>
              </w:rPr>
              <w:t xml:space="preserve">厂家产地 </w:t>
            </w:r>
          </w:p>
        </w:tc>
        <w:tc>
          <w:tcPr>
            <w:tcW w:w="1350" w:type="dxa"/>
            <w:vAlign w:val="center"/>
          </w:tcPr>
          <w:p w14:paraId="2301DD8C" w14:textId="77777777" w:rsidR="00BC50CB" w:rsidRDefault="00B67BC6">
            <w:pPr>
              <w:jc w:val="center"/>
              <w:rPr>
                <w:rFonts w:ascii="新宋体" w:eastAsia="新宋体" w:hAnsi="新宋体"/>
                <w:szCs w:val="21"/>
              </w:rPr>
            </w:pPr>
            <w:r>
              <w:rPr>
                <w:rFonts w:ascii="新宋体" w:eastAsia="新宋体" w:hAnsi="新宋体" w:hint="eastAsia"/>
                <w:szCs w:val="21"/>
              </w:rPr>
              <w:t>数量（单位）</w:t>
            </w:r>
          </w:p>
        </w:tc>
        <w:tc>
          <w:tcPr>
            <w:tcW w:w="1418" w:type="dxa"/>
            <w:vAlign w:val="center"/>
          </w:tcPr>
          <w:p w14:paraId="199CF76A" w14:textId="77777777" w:rsidR="00BC50CB" w:rsidRDefault="00B67BC6">
            <w:pPr>
              <w:jc w:val="center"/>
              <w:rPr>
                <w:rFonts w:ascii="新宋体" w:eastAsia="新宋体" w:hAnsi="新宋体"/>
                <w:szCs w:val="21"/>
              </w:rPr>
            </w:pPr>
            <w:r>
              <w:rPr>
                <w:rFonts w:ascii="新宋体" w:eastAsia="新宋体" w:hAnsi="新宋体" w:hint="eastAsia"/>
                <w:szCs w:val="21"/>
              </w:rPr>
              <w:t>单价（元）</w:t>
            </w:r>
          </w:p>
        </w:tc>
        <w:tc>
          <w:tcPr>
            <w:tcW w:w="1701" w:type="dxa"/>
            <w:vAlign w:val="center"/>
          </w:tcPr>
          <w:p w14:paraId="35CC4FC9" w14:textId="77777777" w:rsidR="00BC50CB" w:rsidRDefault="00B67BC6">
            <w:pPr>
              <w:jc w:val="center"/>
              <w:rPr>
                <w:rFonts w:ascii="新宋体" w:eastAsia="新宋体" w:hAnsi="新宋体"/>
                <w:szCs w:val="21"/>
              </w:rPr>
            </w:pPr>
            <w:r>
              <w:rPr>
                <w:rFonts w:ascii="新宋体" w:eastAsia="新宋体" w:hAnsi="新宋体" w:hint="eastAsia"/>
                <w:szCs w:val="21"/>
              </w:rPr>
              <w:t>金额（元）</w:t>
            </w:r>
          </w:p>
        </w:tc>
      </w:tr>
      <w:tr w:rsidR="00BC50CB" w14:paraId="1612390D" w14:textId="77777777">
        <w:trPr>
          <w:trHeight w:val="285"/>
        </w:trPr>
        <w:tc>
          <w:tcPr>
            <w:tcW w:w="1854" w:type="dxa"/>
            <w:vAlign w:val="center"/>
          </w:tcPr>
          <w:p w14:paraId="5EA7907B" w14:textId="77777777" w:rsidR="00BC50CB" w:rsidRDefault="00BC50CB">
            <w:pPr>
              <w:jc w:val="center"/>
              <w:rPr>
                <w:rFonts w:ascii="新宋体" w:eastAsia="新宋体" w:hAnsi="新宋体"/>
                <w:szCs w:val="21"/>
              </w:rPr>
            </w:pPr>
          </w:p>
        </w:tc>
        <w:tc>
          <w:tcPr>
            <w:tcW w:w="1701" w:type="dxa"/>
            <w:vAlign w:val="center"/>
          </w:tcPr>
          <w:p w14:paraId="5D5EAD5A" w14:textId="77777777" w:rsidR="00BC50CB" w:rsidRDefault="00BC50CB">
            <w:pPr>
              <w:jc w:val="center"/>
              <w:rPr>
                <w:rFonts w:ascii="新宋体" w:eastAsia="新宋体" w:hAnsi="新宋体"/>
                <w:szCs w:val="21"/>
              </w:rPr>
            </w:pPr>
          </w:p>
        </w:tc>
        <w:tc>
          <w:tcPr>
            <w:tcW w:w="1485" w:type="dxa"/>
            <w:vAlign w:val="center"/>
          </w:tcPr>
          <w:p w14:paraId="142D3A67" w14:textId="77777777" w:rsidR="00BC50CB" w:rsidRDefault="00BC50CB">
            <w:pPr>
              <w:jc w:val="center"/>
              <w:rPr>
                <w:rFonts w:ascii="新宋体" w:eastAsia="新宋体" w:hAnsi="新宋体"/>
                <w:szCs w:val="21"/>
              </w:rPr>
            </w:pPr>
          </w:p>
        </w:tc>
        <w:tc>
          <w:tcPr>
            <w:tcW w:w="1350" w:type="dxa"/>
            <w:vAlign w:val="center"/>
          </w:tcPr>
          <w:p w14:paraId="262639B1" w14:textId="77777777" w:rsidR="00BC50CB" w:rsidRDefault="00BC50CB">
            <w:pPr>
              <w:jc w:val="center"/>
              <w:rPr>
                <w:rFonts w:ascii="新宋体" w:eastAsia="新宋体" w:hAnsi="新宋体"/>
                <w:szCs w:val="21"/>
              </w:rPr>
            </w:pPr>
          </w:p>
        </w:tc>
        <w:tc>
          <w:tcPr>
            <w:tcW w:w="1418" w:type="dxa"/>
            <w:vAlign w:val="center"/>
          </w:tcPr>
          <w:p w14:paraId="237FFE97" w14:textId="77777777" w:rsidR="00BC50CB" w:rsidRDefault="00BC50CB">
            <w:pPr>
              <w:jc w:val="center"/>
              <w:rPr>
                <w:rFonts w:ascii="新宋体" w:eastAsia="新宋体" w:hAnsi="新宋体"/>
                <w:szCs w:val="21"/>
              </w:rPr>
            </w:pPr>
          </w:p>
        </w:tc>
        <w:tc>
          <w:tcPr>
            <w:tcW w:w="1701" w:type="dxa"/>
            <w:vAlign w:val="center"/>
          </w:tcPr>
          <w:p w14:paraId="00569EAE" w14:textId="77777777" w:rsidR="00BC50CB" w:rsidRDefault="00BC50CB">
            <w:pPr>
              <w:jc w:val="center"/>
              <w:rPr>
                <w:rFonts w:ascii="新宋体" w:eastAsia="新宋体" w:hAnsi="新宋体"/>
                <w:szCs w:val="21"/>
              </w:rPr>
            </w:pPr>
          </w:p>
        </w:tc>
      </w:tr>
      <w:tr w:rsidR="00BC50CB" w14:paraId="712C0FB6" w14:textId="77777777">
        <w:trPr>
          <w:trHeight w:val="330"/>
        </w:trPr>
        <w:tc>
          <w:tcPr>
            <w:tcW w:w="1854" w:type="dxa"/>
            <w:vAlign w:val="center"/>
          </w:tcPr>
          <w:p w14:paraId="54237845" w14:textId="77777777" w:rsidR="00BC50CB" w:rsidRDefault="00BC50CB">
            <w:pPr>
              <w:jc w:val="center"/>
              <w:rPr>
                <w:rFonts w:ascii="新宋体" w:eastAsia="新宋体" w:hAnsi="新宋体"/>
                <w:szCs w:val="21"/>
              </w:rPr>
            </w:pPr>
          </w:p>
        </w:tc>
        <w:tc>
          <w:tcPr>
            <w:tcW w:w="1701" w:type="dxa"/>
            <w:vAlign w:val="center"/>
          </w:tcPr>
          <w:p w14:paraId="6FC9E163" w14:textId="77777777" w:rsidR="00BC50CB" w:rsidRDefault="00BC50CB">
            <w:pPr>
              <w:jc w:val="center"/>
              <w:rPr>
                <w:rFonts w:ascii="新宋体" w:eastAsia="新宋体" w:hAnsi="新宋体"/>
                <w:szCs w:val="21"/>
              </w:rPr>
            </w:pPr>
          </w:p>
        </w:tc>
        <w:tc>
          <w:tcPr>
            <w:tcW w:w="1485" w:type="dxa"/>
            <w:vAlign w:val="center"/>
          </w:tcPr>
          <w:p w14:paraId="2ED87BB7" w14:textId="77777777" w:rsidR="00BC50CB" w:rsidRDefault="00BC50CB">
            <w:pPr>
              <w:jc w:val="center"/>
              <w:rPr>
                <w:rFonts w:ascii="新宋体" w:eastAsia="新宋体" w:hAnsi="新宋体"/>
                <w:szCs w:val="21"/>
              </w:rPr>
            </w:pPr>
          </w:p>
        </w:tc>
        <w:tc>
          <w:tcPr>
            <w:tcW w:w="1350" w:type="dxa"/>
            <w:vAlign w:val="center"/>
          </w:tcPr>
          <w:p w14:paraId="420EF2EC" w14:textId="77777777" w:rsidR="00BC50CB" w:rsidRDefault="00BC50CB">
            <w:pPr>
              <w:jc w:val="center"/>
              <w:rPr>
                <w:rFonts w:ascii="新宋体" w:eastAsia="新宋体" w:hAnsi="新宋体"/>
                <w:szCs w:val="21"/>
              </w:rPr>
            </w:pPr>
          </w:p>
        </w:tc>
        <w:tc>
          <w:tcPr>
            <w:tcW w:w="1418" w:type="dxa"/>
            <w:vAlign w:val="center"/>
          </w:tcPr>
          <w:p w14:paraId="528A2099" w14:textId="77777777" w:rsidR="00BC50CB" w:rsidRDefault="00BC50CB">
            <w:pPr>
              <w:jc w:val="center"/>
              <w:rPr>
                <w:rFonts w:ascii="新宋体" w:eastAsia="新宋体" w:hAnsi="新宋体"/>
                <w:szCs w:val="21"/>
              </w:rPr>
            </w:pPr>
          </w:p>
        </w:tc>
        <w:tc>
          <w:tcPr>
            <w:tcW w:w="1701" w:type="dxa"/>
            <w:vAlign w:val="center"/>
          </w:tcPr>
          <w:p w14:paraId="181177C2" w14:textId="77777777" w:rsidR="00BC50CB" w:rsidRDefault="00BC50CB">
            <w:pPr>
              <w:jc w:val="center"/>
              <w:rPr>
                <w:rFonts w:ascii="新宋体" w:eastAsia="新宋体" w:hAnsi="新宋体"/>
                <w:szCs w:val="21"/>
              </w:rPr>
            </w:pPr>
          </w:p>
        </w:tc>
      </w:tr>
      <w:tr w:rsidR="00BC50CB" w14:paraId="504DE22E" w14:textId="77777777">
        <w:trPr>
          <w:trHeight w:val="438"/>
        </w:trPr>
        <w:tc>
          <w:tcPr>
            <w:tcW w:w="1854" w:type="dxa"/>
            <w:vAlign w:val="center"/>
          </w:tcPr>
          <w:p w14:paraId="4263A8D6" w14:textId="77777777" w:rsidR="00BC50CB" w:rsidRDefault="00BC50CB">
            <w:pPr>
              <w:jc w:val="center"/>
              <w:rPr>
                <w:rFonts w:ascii="新宋体" w:eastAsia="新宋体" w:hAnsi="新宋体"/>
                <w:szCs w:val="21"/>
              </w:rPr>
            </w:pPr>
          </w:p>
        </w:tc>
        <w:tc>
          <w:tcPr>
            <w:tcW w:w="1701" w:type="dxa"/>
            <w:vAlign w:val="center"/>
          </w:tcPr>
          <w:p w14:paraId="0450ECFE" w14:textId="77777777" w:rsidR="00BC50CB" w:rsidRDefault="00BC50CB">
            <w:pPr>
              <w:jc w:val="center"/>
              <w:rPr>
                <w:rFonts w:ascii="新宋体" w:eastAsia="新宋体" w:hAnsi="新宋体"/>
                <w:szCs w:val="21"/>
              </w:rPr>
            </w:pPr>
          </w:p>
        </w:tc>
        <w:tc>
          <w:tcPr>
            <w:tcW w:w="1485" w:type="dxa"/>
            <w:vAlign w:val="center"/>
          </w:tcPr>
          <w:p w14:paraId="2FA0782F" w14:textId="77777777" w:rsidR="00BC50CB" w:rsidRDefault="00BC50CB">
            <w:pPr>
              <w:jc w:val="center"/>
              <w:rPr>
                <w:rFonts w:ascii="新宋体" w:eastAsia="新宋体" w:hAnsi="新宋体"/>
                <w:szCs w:val="21"/>
              </w:rPr>
            </w:pPr>
          </w:p>
        </w:tc>
        <w:tc>
          <w:tcPr>
            <w:tcW w:w="1350" w:type="dxa"/>
            <w:vAlign w:val="center"/>
          </w:tcPr>
          <w:p w14:paraId="3A2F677C" w14:textId="77777777" w:rsidR="00BC50CB" w:rsidRDefault="00BC50CB">
            <w:pPr>
              <w:jc w:val="center"/>
              <w:rPr>
                <w:rFonts w:ascii="新宋体" w:eastAsia="新宋体" w:hAnsi="新宋体"/>
                <w:szCs w:val="21"/>
              </w:rPr>
            </w:pPr>
          </w:p>
        </w:tc>
        <w:tc>
          <w:tcPr>
            <w:tcW w:w="1418" w:type="dxa"/>
            <w:vAlign w:val="center"/>
          </w:tcPr>
          <w:p w14:paraId="47A1D3AB" w14:textId="77777777" w:rsidR="00BC50CB" w:rsidRDefault="00BC50CB">
            <w:pPr>
              <w:jc w:val="center"/>
              <w:rPr>
                <w:rFonts w:ascii="新宋体" w:eastAsia="新宋体" w:hAnsi="新宋体"/>
                <w:szCs w:val="21"/>
              </w:rPr>
            </w:pPr>
          </w:p>
        </w:tc>
        <w:tc>
          <w:tcPr>
            <w:tcW w:w="1701" w:type="dxa"/>
            <w:vAlign w:val="center"/>
          </w:tcPr>
          <w:p w14:paraId="264215DF" w14:textId="77777777" w:rsidR="00BC50CB" w:rsidRDefault="00BC50CB">
            <w:pPr>
              <w:jc w:val="center"/>
              <w:rPr>
                <w:rFonts w:ascii="新宋体" w:eastAsia="新宋体" w:hAnsi="新宋体"/>
                <w:szCs w:val="21"/>
              </w:rPr>
            </w:pPr>
          </w:p>
        </w:tc>
      </w:tr>
      <w:tr w:rsidR="00BC50CB" w14:paraId="09DBB266" w14:textId="77777777">
        <w:trPr>
          <w:trHeight w:val="438"/>
        </w:trPr>
        <w:tc>
          <w:tcPr>
            <w:tcW w:w="9509" w:type="dxa"/>
            <w:gridSpan w:val="6"/>
            <w:vAlign w:val="center"/>
          </w:tcPr>
          <w:p w14:paraId="56EAD434" w14:textId="77777777" w:rsidR="00BC50CB" w:rsidRDefault="00B67BC6">
            <w:pPr>
              <w:ind w:firstLineChars="100" w:firstLine="210"/>
              <w:rPr>
                <w:rFonts w:ascii="新宋体" w:eastAsia="新宋体" w:hAnsi="新宋体"/>
                <w:szCs w:val="21"/>
              </w:rPr>
            </w:pPr>
            <w:r>
              <w:rPr>
                <w:rFonts w:ascii="新宋体" w:eastAsia="新宋体" w:hAnsi="新宋体" w:hint="eastAsia"/>
                <w:szCs w:val="21"/>
              </w:rPr>
              <w:t>总金额（大写）:</w:t>
            </w:r>
          </w:p>
        </w:tc>
      </w:tr>
    </w:tbl>
    <w:p w14:paraId="4C57AEEC"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一、质量要求：符合国家有关技术规范和技术标准，应与产品原始样本技术数据及供方书面承诺一致。保修期</w:t>
      </w:r>
      <w:r>
        <w:rPr>
          <w:rFonts w:ascii="新宋体" w:eastAsia="新宋体" w:hAnsi="新宋体" w:hint="eastAsia"/>
          <w:szCs w:val="21"/>
          <w:u w:val="single"/>
        </w:rPr>
        <w:t xml:space="preserve">    </w:t>
      </w:r>
      <w:r>
        <w:rPr>
          <w:rFonts w:ascii="新宋体" w:eastAsia="新宋体" w:hAnsi="新宋体" w:hint="eastAsia"/>
          <w:szCs w:val="21"/>
        </w:rPr>
        <w:t>年，自双方签署安装验收合格单次日开始计算。设备终身维修，零配件供应不少于八年。</w:t>
      </w:r>
    </w:p>
    <w:p w14:paraId="5ADE7298"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二、包装要求：包装牢固，符合储存、运输要求，符合特殊行业外包装质量标准要求。包装物不回收。</w:t>
      </w:r>
    </w:p>
    <w:p w14:paraId="22DF0969"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三、验收方式：甲方与乙方共同按照国家标准及企业产品原始样本技术数据验收。</w:t>
      </w:r>
    </w:p>
    <w:p w14:paraId="6178D2F7"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四、交货期限：合同签订后</w:t>
      </w:r>
      <w:r>
        <w:rPr>
          <w:rFonts w:ascii="新宋体" w:eastAsia="新宋体" w:hAnsi="新宋体" w:hint="eastAsia"/>
          <w:szCs w:val="21"/>
          <w:u w:val="single"/>
        </w:rPr>
        <w:t xml:space="preserve">    </w:t>
      </w:r>
      <w:r>
        <w:rPr>
          <w:rFonts w:ascii="新宋体" w:eastAsia="新宋体" w:hAnsi="新宋体" w:hint="eastAsia"/>
          <w:szCs w:val="21"/>
        </w:rPr>
        <w:t>月内。</w:t>
      </w:r>
    </w:p>
    <w:p w14:paraId="7342350E" w14:textId="16395D4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五、付款方式：货到甲方指定地点并安装验收合格，且正常使用三个月内支付合同金额的</w:t>
      </w:r>
      <w:r w:rsidR="00CC7042">
        <w:rPr>
          <w:rFonts w:ascii="新宋体" w:eastAsia="新宋体" w:hAnsi="新宋体" w:hint="eastAsia"/>
          <w:szCs w:val="21"/>
        </w:rPr>
        <w:t>100</w:t>
      </w:r>
      <w:r w:rsidR="00CC7042">
        <w:rPr>
          <w:rFonts w:ascii="新宋体" w:eastAsia="新宋体" w:hAnsi="新宋体"/>
          <w:szCs w:val="21"/>
        </w:rPr>
        <w:t>%</w:t>
      </w:r>
      <w:r>
        <w:rPr>
          <w:rFonts w:ascii="新宋体" w:eastAsia="新宋体" w:hAnsi="新宋体" w:hint="eastAsia"/>
          <w:szCs w:val="21"/>
        </w:rPr>
        <w:t>。</w:t>
      </w:r>
    </w:p>
    <w:p w14:paraId="4DFA466F"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六、运输方式：由乙方送货，运费、保险费由乙方承担。</w:t>
      </w:r>
    </w:p>
    <w:p w14:paraId="156CDCFB" w14:textId="186B467F"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七、交货地点：</w:t>
      </w:r>
      <w:r w:rsidR="00CC7042">
        <w:rPr>
          <w:rFonts w:ascii="新宋体" w:eastAsia="新宋体" w:hAnsi="新宋体" w:hint="eastAsia"/>
          <w:szCs w:val="21"/>
        </w:rPr>
        <w:t>甲方</w:t>
      </w:r>
      <w:r w:rsidR="00CC7042">
        <w:rPr>
          <w:rFonts w:ascii="新宋体" w:eastAsia="新宋体" w:hAnsi="新宋体"/>
          <w:szCs w:val="21"/>
        </w:rPr>
        <w:t>指定地点。</w:t>
      </w:r>
    </w:p>
    <w:p w14:paraId="0C6635B2"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八、违约纠纷处理：本合同在履行过程中发生的争议，由双方当事人协商解决；协商不成的，依法向甲方所在地法院起诉。</w:t>
      </w:r>
    </w:p>
    <w:p w14:paraId="48269D18"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九、解决合同争议所在地：甲方所在地。</w:t>
      </w:r>
    </w:p>
    <w:p w14:paraId="0C657ABD" w14:textId="77777777" w:rsidR="00BC50CB" w:rsidRDefault="00B67BC6">
      <w:pPr>
        <w:spacing w:line="60" w:lineRule="auto"/>
        <w:ind w:left="-840" w:rightChars="-232" w:right="-487"/>
        <w:rPr>
          <w:rFonts w:ascii="新宋体" w:eastAsia="新宋体" w:hAnsi="新宋体"/>
          <w:szCs w:val="21"/>
          <w:u w:val="single"/>
        </w:rPr>
      </w:pPr>
      <w:r>
        <w:rPr>
          <w:rFonts w:ascii="新宋体" w:eastAsia="新宋体" w:hAnsi="新宋体" w:hint="eastAsia"/>
          <w:szCs w:val="21"/>
        </w:rPr>
        <w:t>十、其它约定事项：</w:t>
      </w:r>
    </w:p>
    <w:p w14:paraId="2C22500C" w14:textId="77777777" w:rsidR="00BC50CB" w:rsidRPr="00D7122C" w:rsidRDefault="00B67BC6">
      <w:pPr>
        <w:numPr>
          <w:ilvl w:val="0"/>
          <w:numId w:val="10"/>
        </w:numPr>
        <w:spacing w:line="340" w:lineRule="exact"/>
        <w:ind w:rightChars="-244" w:right="-512"/>
        <w:rPr>
          <w:rFonts w:ascii="新宋体" w:eastAsia="新宋体" w:hAnsi="新宋体"/>
          <w:szCs w:val="21"/>
        </w:rPr>
      </w:pPr>
      <w:r>
        <w:rPr>
          <w:rFonts w:ascii="新宋体" w:eastAsia="新宋体" w:hAnsi="新宋体" w:hint="eastAsia"/>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w:t>
      </w:r>
      <w:r w:rsidRPr="00D7122C">
        <w:rPr>
          <w:rFonts w:ascii="新宋体" w:eastAsia="新宋体" w:hAnsi="新宋体" w:hint="eastAsia"/>
          <w:szCs w:val="21"/>
        </w:rPr>
        <w:t>如发生所供货物与合同、采购文件要求不符，甲方（使用方）有权拒绝收货或退货并终止合同，由此产生的一切责任和后果由乙方承担。</w:t>
      </w:r>
    </w:p>
    <w:p w14:paraId="3B65965B" w14:textId="77777777" w:rsidR="00BC50CB" w:rsidRDefault="00B67BC6">
      <w:pPr>
        <w:numPr>
          <w:ilvl w:val="0"/>
          <w:numId w:val="10"/>
        </w:numPr>
        <w:spacing w:line="340" w:lineRule="exact"/>
        <w:ind w:rightChars="-244" w:right="-512"/>
        <w:rPr>
          <w:rFonts w:ascii="仿宋_GB2312" w:eastAsia="仿宋_GB2312"/>
          <w:sz w:val="24"/>
        </w:rPr>
      </w:pPr>
      <w:r w:rsidRPr="00D7122C">
        <w:rPr>
          <w:rFonts w:hint="eastAsia"/>
        </w:rPr>
        <w:t>保修期满后，先维修，后付款。设备维修仅收配件费，</w:t>
      </w:r>
      <w:r>
        <w:rPr>
          <w:rFonts w:hint="eastAsia"/>
        </w:rPr>
        <w:t>不收人工费。</w:t>
      </w:r>
      <w:r>
        <w:rPr>
          <w:rFonts w:ascii="新宋体" w:eastAsia="新宋体" w:hAnsi="新宋体" w:hint="eastAsia"/>
          <w:szCs w:val="21"/>
        </w:rPr>
        <w:t xml:space="preserve">甲方因使用、保管、保养不善造成产品质量下降的，不属保修范围；但乙方应根据具体情况，负责维修，实际费用支出由甲方承担。 </w:t>
      </w:r>
    </w:p>
    <w:p w14:paraId="4345EB2A" w14:textId="77777777" w:rsidR="00BC50CB" w:rsidRDefault="00B67BC6">
      <w:pPr>
        <w:numPr>
          <w:ilvl w:val="0"/>
          <w:numId w:val="10"/>
        </w:numPr>
        <w:spacing w:line="340" w:lineRule="exact"/>
        <w:ind w:rightChars="-244" w:right="-512"/>
        <w:rPr>
          <w:rFonts w:ascii="新宋体" w:eastAsia="新宋体" w:hAnsi="新宋体"/>
          <w:szCs w:val="21"/>
        </w:rPr>
      </w:pPr>
      <w:r>
        <w:rPr>
          <w:rFonts w:ascii="新宋体" w:eastAsia="新宋体" w:hAnsi="新宋体" w:hint="eastAsia"/>
          <w:szCs w:val="21"/>
        </w:rPr>
        <w:t>乙方无正当理由逾期履行合同的，自逾期之日起，向甲方每日偿付合同总价万分之五的违约金；乙方逾期30日不能交货的，应向甲方支付合同总价百分之五的违约金。</w:t>
      </w:r>
    </w:p>
    <w:p w14:paraId="6C5B7662" w14:textId="77777777" w:rsidR="00BC50CB" w:rsidRDefault="00B67BC6">
      <w:pPr>
        <w:numPr>
          <w:ilvl w:val="0"/>
          <w:numId w:val="10"/>
        </w:numPr>
        <w:spacing w:line="340" w:lineRule="exact"/>
        <w:ind w:rightChars="-244" w:right="-512"/>
        <w:rPr>
          <w:rFonts w:ascii="新宋体" w:eastAsia="新宋体" w:hAnsi="新宋体"/>
          <w:szCs w:val="21"/>
        </w:rPr>
      </w:pPr>
      <w:r>
        <w:rPr>
          <w:rFonts w:ascii="新宋体" w:eastAsia="新宋体" w:hAnsi="新宋体" w:hint="eastAsia"/>
          <w:szCs w:val="21"/>
        </w:rPr>
        <w:t xml:space="preserve">甲方无正当理由逾期支付货款的，应向乙方每日偿付合同总价万分之五的违约金。甲方无正当理由而拒收货物、拒付货款的，应向乙方偿付合同总价百分之五的违约金。    </w:t>
      </w:r>
    </w:p>
    <w:p w14:paraId="0BD97C6D" w14:textId="77777777" w:rsidR="00BC50CB" w:rsidRDefault="00B67BC6">
      <w:pPr>
        <w:numPr>
          <w:ilvl w:val="0"/>
          <w:numId w:val="10"/>
        </w:numPr>
        <w:spacing w:line="340" w:lineRule="exact"/>
        <w:ind w:rightChars="-244" w:right="-512"/>
        <w:rPr>
          <w:rFonts w:ascii="新宋体" w:eastAsia="新宋体" w:hAnsi="新宋体"/>
          <w:szCs w:val="21"/>
        </w:rPr>
      </w:pPr>
      <w:r>
        <w:rPr>
          <w:rFonts w:ascii="新宋体" w:eastAsia="新宋体" w:hAnsi="新宋体" w:hint="eastAsia"/>
          <w:szCs w:val="21"/>
        </w:rPr>
        <w:t>本合同一</w:t>
      </w:r>
      <w:r>
        <w:rPr>
          <w:rFonts w:ascii="新宋体" w:eastAsia="新宋体" w:hAnsi="新宋体" w:hint="eastAsia"/>
          <w:szCs w:val="21"/>
          <w:u w:val="single"/>
        </w:rPr>
        <w:t>式 贰</w:t>
      </w:r>
      <w:r>
        <w:rPr>
          <w:rFonts w:ascii="新宋体" w:eastAsia="新宋体" w:hAnsi="新宋体" w:hint="eastAsia"/>
          <w:szCs w:val="21"/>
        </w:rPr>
        <w:t>份，甲</w:t>
      </w:r>
      <w:r>
        <w:rPr>
          <w:rFonts w:ascii="新宋体" w:eastAsia="新宋体" w:hAnsi="新宋体" w:hint="eastAsia"/>
          <w:szCs w:val="21"/>
          <w:u w:val="single"/>
        </w:rPr>
        <w:t xml:space="preserve">方 壹 </w:t>
      </w:r>
      <w:r>
        <w:rPr>
          <w:rFonts w:ascii="新宋体" w:eastAsia="新宋体" w:hAnsi="新宋体" w:hint="eastAsia"/>
          <w:szCs w:val="21"/>
        </w:rPr>
        <w:t>份，乙方</w:t>
      </w:r>
      <w:r>
        <w:rPr>
          <w:rFonts w:ascii="新宋体" w:eastAsia="新宋体" w:hAnsi="新宋体" w:hint="eastAsia"/>
          <w:szCs w:val="21"/>
          <w:u w:val="single"/>
        </w:rPr>
        <w:t xml:space="preserve"> 壹 </w:t>
      </w:r>
      <w:r>
        <w:rPr>
          <w:rFonts w:ascii="新宋体" w:eastAsia="新宋体" w:hAnsi="新宋体" w:hint="eastAsia"/>
          <w:szCs w:val="21"/>
        </w:rPr>
        <w:t>份。</w:t>
      </w:r>
    </w:p>
    <w:p w14:paraId="31870796" w14:textId="77777777" w:rsidR="00BC50CB" w:rsidRDefault="00B67BC6">
      <w:pPr>
        <w:numPr>
          <w:ilvl w:val="0"/>
          <w:numId w:val="10"/>
        </w:numPr>
        <w:spacing w:line="340" w:lineRule="exact"/>
        <w:ind w:rightChars="-244" w:right="-512"/>
        <w:rPr>
          <w:rFonts w:ascii="新宋体" w:eastAsia="新宋体" w:hAnsi="新宋体"/>
          <w:szCs w:val="21"/>
          <w:u w:val="single"/>
        </w:rPr>
      </w:pPr>
      <w:r>
        <w:rPr>
          <w:rFonts w:ascii="新宋体" w:eastAsia="新宋体" w:hAnsi="新宋体" w:hint="eastAsia"/>
          <w:szCs w:val="21"/>
        </w:rPr>
        <w:t>其他约定：</w:t>
      </w:r>
      <w:r>
        <w:rPr>
          <w:rFonts w:ascii="新宋体" w:eastAsia="新宋体" w:hAnsi="新宋体" w:hint="eastAsia"/>
          <w:szCs w:val="21"/>
          <w:u w:val="single"/>
        </w:rPr>
        <w:t xml:space="preserve">                                              </w:t>
      </w:r>
    </w:p>
    <w:p w14:paraId="243AE2DB" w14:textId="77777777" w:rsidR="00BC50CB" w:rsidRDefault="00B67BC6">
      <w:pPr>
        <w:widowControl/>
        <w:jc w:val="left"/>
        <w:rPr>
          <w:rFonts w:ascii="新宋体" w:eastAsia="新宋体" w:hAnsi="新宋体"/>
          <w:szCs w:val="21"/>
          <w:u w:val="single"/>
        </w:rPr>
      </w:pPr>
      <w:r>
        <w:rPr>
          <w:rFonts w:ascii="新宋体" w:eastAsia="新宋体" w:hAnsi="新宋体"/>
          <w:szCs w:val="21"/>
          <w:u w:val="single"/>
        </w:rPr>
        <w:br w:type="page"/>
      </w:r>
    </w:p>
    <w:p w14:paraId="021DAB7A" w14:textId="77777777" w:rsidR="00BC50CB" w:rsidRDefault="00BC50CB">
      <w:pPr>
        <w:spacing w:line="340" w:lineRule="exact"/>
        <w:ind w:left="-120" w:rightChars="-244" w:right="-512"/>
        <w:rPr>
          <w:rFonts w:ascii="新宋体" w:eastAsia="新宋体" w:hAnsi="新宋体"/>
          <w:szCs w:val="21"/>
          <w:u w:val="single"/>
        </w:rPr>
      </w:pPr>
    </w:p>
    <w:tbl>
      <w:tblPr>
        <w:tblpPr w:leftFromText="180" w:rightFromText="180" w:vertAnchor="text" w:horzAnchor="margin" w:tblpXSpec="center" w:tblpY="64"/>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6"/>
        <w:gridCol w:w="5116"/>
      </w:tblGrid>
      <w:tr w:rsidR="00BC50CB" w14:paraId="28E77771" w14:textId="77777777">
        <w:trPr>
          <w:trHeight w:val="403"/>
          <w:jc w:val="center"/>
        </w:trPr>
        <w:tc>
          <w:tcPr>
            <w:tcW w:w="5256" w:type="dxa"/>
            <w:vAlign w:val="center"/>
          </w:tcPr>
          <w:p w14:paraId="47481879" w14:textId="77777777" w:rsidR="00BC50CB" w:rsidRDefault="00B67BC6">
            <w:pPr>
              <w:rPr>
                <w:rFonts w:ascii="新宋体" w:eastAsia="新宋体" w:hAnsi="新宋体"/>
                <w:szCs w:val="21"/>
              </w:rPr>
            </w:pPr>
            <w:r>
              <w:rPr>
                <w:rFonts w:ascii="新宋体" w:eastAsia="新宋体" w:hAnsi="新宋体" w:hint="eastAsia"/>
                <w:szCs w:val="21"/>
              </w:rPr>
              <w:t xml:space="preserve">甲方单位：浙江大学医学院附属妇产科医院 </w:t>
            </w:r>
          </w:p>
        </w:tc>
        <w:tc>
          <w:tcPr>
            <w:tcW w:w="5116" w:type="dxa"/>
            <w:vAlign w:val="center"/>
          </w:tcPr>
          <w:p w14:paraId="33DFB9CB" w14:textId="77777777" w:rsidR="00BC50CB" w:rsidRDefault="00B67BC6">
            <w:pPr>
              <w:rPr>
                <w:rFonts w:ascii="新宋体" w:eastAsia="新宋体" w:hAnsi="新宋体"/>
                <w:szCs w:val="21"/>
              </w:rPr>
            </w:pPr>
            <w:r>
              <w:rPr>
                <w:rFonts w:ascii="新宋体" w:eastAsia="新宋体" w:hAnsi="新宋体" w:hint="eastAsia"/>
                <w:szCs w:val="21"/>
              </w:rPr>
              <w:t>乙方单位：</w:t>
            </w:r>
          </w:p>
        </w:tc>
      </w:tr>
      <w:tr w:rsidR="00BC50CB" w14:paraId="0194A805" w14:textId="77777777">
        <w:trPr>
          <w:cantSplit/>
          <w:trHeight w:val="394"/>
          <w:jc w:val="center"/>
        </w:trPr>
        <w:tc>
          <w:tcPr>
            <w:tcW w:w="5256" w:type="dxa"/>
            <w:vAlign w:val="center"/>
          </w:tcPr>
          <w:p w14:paraId="52DDE398" w14:textId="77777777" w:rsidR="00BC50CB" w:rsidRDefault="00B67BC6">
            <w:pPr>
              <w:rPr>
                <w:rFonts w:ascii="新宋体" w:eastAsia="新宋体" w:hAnsi="新宋体"/>
                <w:szCs w:val="21"/>
              </w:rPr>
            </w:pPr>
            <w:r>
              <w:rPr>
                <w:rFonts w:ascii="新宋体" w:eastAsia="新宋体" w:hAnsi="新宋体" w:hint="eastAsia"/>
                <w:szCs w:val="21"/>
              </w:rPr>
              <w:t>地址： 浙江省杭州市上城区学士路1号浙大附属妇产科医院</w:t>
            </w:r>
          </w:p>
        </w:tc>
        <w:tc>
          <w:tcPr>
            <w:tcW w:w="5116" w:type="dxa"/>
            <w:vAlign w:val="center"/>
          </w:tcPr>
          <w:p w14:paraId="25712B3E" w14:textId="77777777" w:rsidR="00BC50CB" w:rsidRDefault="00B67BC6">
            <w:pPr>
              <w:rPr>
                <w:rFonts w:ascii="新宋体" w:eastAsia="新宋体" w:hAnsi="新宋体"/>
                <w:szCs w:val="21"/>
              </w:rPr>
            </w:pPr>
            <w:r>
              <w:rPr>
                <w:rFonts w:ascii="新宋体" w:eastAsia="新宋体" w:hAnsi="新宋体" w:hint="eastAsia"/>
                <w:szCs w:val="21"/>
              </w:rPr>
              <w:t>地址：</w:t>
            </w:r>
          </w:p>
        </w:tc>
      </w:tr>
      <w:tr w:rsidR="00BC50CB" w14:paraId="448E65DF" w14:textId="77777777">
        <w:trPr>
          <w:cantSplit/>
          <w:trHeight w:val="430"/>
          <w:jc w:val="center"/>
        </w:trPr>
        <w:tc>
          <w:tcPr>
            <w:tcW w:w="5256" w:type="dxa"/>
            <w:vAlign w:val="center"/>
          </w:tcPr>
          <w:p w14:paraId="3EFE67A9" w14:textId="77777777" w:rsidR="00BC50CB" w:rsidRDefault="00B67BC6">
            <w:pPr>
              <w:rPr>
                <w:rFonts w:ascii="新宋体" w:eastAsia="新宋体" w:hAnsi="新宋体"/>
                <w:szCs w:val="21"/>
              </w:rPr>
            </w:pPr>
            <w:r>
              <w:rPr>
                <w:rFonts w:ascii="新宋体" w:eastAsia="新宋体" w:hAnsi="新宋体" w:hint="eastAsia"/>
                <w:szCs w:val="21"/>
              </w:rPr>
              <w:t>电话：0571-87061501</w:t>
            </w:r>
          </w:p>
        </w:tc>
        <w:tc>
          <w:tcPr>
            <w:tcW w:w="5116" w:type="dxa"/>
            <w:vAlign w:val="center"/>
          </w:tcPr>
          <w:p w14:paraId="40DB9FCE" w14:textId="77777777" w:rsidR="00BC50CB" w:rsidRDefault="00B67BC6">
            <w:pPr>
              <w:rPr>
                <w:rFonts w:ascii="新宋体" w:eastAsia="新宋体" w:hAnsi="新宋体"/>
                <w:szCs w:val="21"/>
              </w:rPr>
            </w:pPr>
            <w:r>
              <w:rPr>
                <w:rFonts w:ascii="新宋体" w:eastAsia="新宋体" w:hAnsi="新宋体" w:hint="eastAsia"/>
                <w:szCs w:val="21"/>
              </w:rPr>
              <w:t>电话及手机：</w:t>
            </w:r>
          </w:p>
        </w:tc>
      </w:tr>
      <w:tr w:rsidR="00BC50CB" w14:paraId="496CA2F9" w14:textId="77777777">
        <w:trPr>
          <w:cantSplit/>
          <w:trHeight w:val="377"/>
          <w:jc w:val="center"/>
        </w:trPr>
        <w:tc>
          <w:tcPr>
            <w:tcW w:w="5256" w:type="dxa"/>
            <w:vAlign w:val="center"/>
          </w:tcPr>
          <w:p w14:paraId="25E6F328" w14:textId="77777777" w:rsidR="00BC50CB" w:rsidRDefault="00BC50CB">
            <w:pPr>
              <w:rPr>
                <w:rFonts w:ascii="新宋体" w:eastAsia="新宋体" w:hAnsi="新宋体"/>
                <w:szCs w:val="21"/>
              </w:rPr>
            </w:pPr>
          </w:p>
        </w:tc>
        <w:tc>
          <w:tcPr>
            <w:tcW w:w="5116" w:type="dxa"/>
            <w:vAlign w:val="center"/>
          </w:tcPr>
          <w:p w14:paraId="280B0286" w14:textId="77777777" w:rsidR="00BC50CB" w:rsidRDefault="00B67BC6">
            <w:pPr>
              <w:rPr>
                <w:rFonts w:ascii="新宋体" w:eastAsia="新宋体" w:hAnsi="新宋体"/>
                <w:szCs w:val="21"/>
              </w:rPr>
            </w:pPr>
            <w:r>
              <w:rPr>
                <w:rFonts w:ascii="新宋体" w:eastAsia="新宋体" w:hAnsi="新宋体" w:hint="eastAsia"/>
                <w:szCs w:val="21"/>
              </w:rPr>
              <w:t>开户行：</w:t>
            </w:r>
          </w:p>
        </w:tc>
      </w:tr>
      <w:tr w:rsidR="00BC50CB" w14:paraId="56843F31" w14:textId="77777777">
        <w:trPr>
          <w:cantSplit/>
          <w:trHeight w:val="437"/>
          <w:jc w:val="center"/>
        </w:trPr>
        <w:tc>
          <w:tcPr>
            <w:tcW w:w="5256" w:type="dxa"/>
            <w:vAlign w:val="center"/>
          </w:tcPr>
          <w:p w14:paraId="67B5118E" w14:textId="77777777" w:rsidR="00BC50CB" w:rsidRDefault="00B67BC6">
            <w:pPr>
              <w:rPr>
                <w:rFonts w:ascii="新宋体" w:eastAsia="新宋体" w:hAnsi="新宋体"/>
                <w:szCs w:val="21"/>
              </w:rPr>
            </w:pPr>
            <w:r>
              <w:rPr>
                <w:rFonts w:ascii="新宋体" w:eastAsia="新宋体" w:hAnsi="新宋体" w:hint="eastAsia"/>
                <w:szCs w:val="21"/>
              </w:rPr>
              <w:t xml:space="preserve">邮编： </w:t>
            </w:r>
            <w:r>
              <w:rPr>
                <w:rFonts w:ascii="新宋体" w:eastAsia="新宋体" w:hAnsi="新宋体"/>
                <w:szCs w:val="21"/>
              </w:rPr>
              <w:t>310006</w:t>
            </w:r>
          </w:p>
        </w:tc>
        <w:tc>
          <w:tcPr>
            <w:tcW w:w="5116" w:type="dxa"/>
            <w:vAlign w:val="center"/>
          </w:tcPr>
          <w:p w14:paraId="286F7264" w14:textId="77777777" w:rsidR="00BC50CB" w:rsidRDefault="00B67BC6">
            <w:pPr>
              <w:rPr>
                <w:rFonts w:ascii="新宋体" w:eastAsia="新宋体" w:hAnsi="新宋体"/>
                <w:szCs w:val="21"/>
              </w:rPr>
            </w:pPr>
            <w:r>
              <w:rPr>
                <w:rFonts w:ascii="新宋体" w:eastAsia="新宋体" w:hAnsi="新宋体" w:hint="eastAsia"/>
                <w:szCs w:val="21"/>
              </w:rPr>
              <w:t xml:space="preserve">开户账号：  </w:t>
            </w:r>
          </w:p>
        </w:tc>
      </w:tr>
      <w:tr w:rsidR="00BC50CB" w14:paraId="157501CF" w14:textId="77777777">
        <w:trPr>
          <w:cantSplit/>
          <w:trHeight w:val="549"/>
          <w:jc w:val="center"/>
        </w:trPr>
        <w:tc>
          <w:tcPr>
            <w:tcW w:w="5256" w:type="dxa"/>
            <w:vAlign w:val="center"/>
          </w:tcPr>
          <w:p w14:paraId="2A7924FA" w14:textId="77777777" w:rsidR="00BC50CB" w:rsidRDefault="00B67BC6">
            <w:pPr>
              <w:rPr>
                <w:rFonts w:ascii="新宋体" w:eastAsia="新宋体" w:hAnsi="新宋体"/>
                <w:szCs w:val="21"/>
              </w:rPr>
            </w:pPr>
            <w:r>
              <w:rPr>
                <w:rFonts w:ascii="新宋体" w:eastAsia="新宋体" w:hAnsi="新宋体" w:hint="eastAsia"/>
                <w:szCs w:val="21"/>
              </w:rPr>
              <w:t>法定（授权）代表人：</w:t>
            </w:r>
          </w:p>
        </w:tc>
        <w:tc>
          <w:tcPr>
            <w:tcW w:w="5116" w:type="dxa"/>
            <w:vAlign w:val="center"/>
          </w:tcPr>
          <w:p w14:paraId="048C4D10" w14:textId="77777777" w:rsidR="00BC50CB" w:rsidRDefault="00B67BC6">
            <w:pPr>
              <w:rPr>
                <w:rFonts w:ascii="新宋体" w:eastAsia="新宋体" w:hAnsi="新宋体"/>
                <w:szCs w:val="21"/>
              </w:rPr>
            </w:pPr>
            <w:r>
              <w:rPr>
                <w:rFonts w:ascii="新宋体" w:eastAsia="新宋体" w:hAnsi="新宋体" w:hint="eastAsia"/>
                <w:szCs w:val="21"/>
              </w:rPr>
              <w:t>法定（授权）代表人：</w:t>
            </w:r>
          </w:p>
        </w:tc>
      </w:tr>
      <w:tr w:rsidR="00BC50CB" w14:paraId="6D297A6F" w14:textId="77777777">
        <w:trPr>
          <w:cantSplit/>
          <w:trHeight w:val="564"/>
          <w:jc w:val="center"/>
        </w:trPr>
        <w:tc>
          <w:tcPr>
            <w:tcW w:w="5256" w:type="dxa"/>
            <w:vAlign w:val="center"/>
          </w:tcPr>
          <w:p w14:paraId="44D30F02" w14:textId="77777777" w:rsidR="00BC50CB" w:rsidRDefault="00B67BC6">
            <w:pPr>
              <w:rPr>
                <w:rFonts w:ascii="新宋体" w:eastAsia="新宋体" w:hAnsi="新宋体"/>
                <w:szCs w:val="21"/>
              </w:rPr>
            </w:pPr>
            <w:r>
              <w:rPr>
                <w:rFonts w:ascii="新宋体" w:eastAsia="新宋体" w:hAnsi="新宋体" w:hint="eastAsia"/>
                <w:szCs w:val="21"/>
              </w:rPr>
              <w:t>甲方签订时间：</w:t>
            </w:r>
          </w:p>
        </w:tc>
        <w:tc>
          <w:tcPr>
            <w:tcW w:w="5116" w:type="dxa"/>
            <w:vAlign w:val="center"/>
          </w:tcPr>
          <w:p w14:paraId="6FF38B07" w14:textId="77777777" w:rsidR="00BC50CB" w:rsidRDefault="00B67BC6">
            <w:pPr>
              <w:rPr>
                <w:rFonts w:ascii="新宋体" w:eastAsia="新宋体" w:hAnsi="新宋体"/>
                <w:szCs w:val="21"/>
              </w:rPr>
            </w:pPr>
            <w:r>
              <w:rPr>
                <w:rFonts w:ascii="新宋体" w:eastAsia="新宋体" w:hAnsi="新宋体" w:hint="eastAsia"/>
                <w:szCs w:val="21"/>
              </w:rPr>
              <w:t>乙方签订时间：</w:t>
            </w:r>
          </w:p>
        </w:tc>
      </w:tr>
    </w:tbl>
    <w:p w14:paraId="6B4AEDEE" w14:textId="77777777" w:rsidR="00BC50CB" w:rsidRDefault="00B67BC6">
      <w:pPr>
        <w:spacing w:line="340" w:lineRule="exact"/>
        <w:ind w:rightChars="-244" w:right="-512"/>
        <w:rPr>
          <w:rFonts w:ascii="新宋体" w:eastAsia="新宋体" w:hAnsi="新宋体"/>
          <w:szCs w:val="21"/>
        </w:rPr>
      </w:pPr>
      <w:r>
        <w:rPr>
          <w:rFonts w:ascii="新宋体" w:eastAsia="新宋体" w:hAnsi="新宋体" w:hint="eastAsia"/>
          <w:szCs w:val="21"/>
        </w:rPr>
        <w:t>附件：1、设备配置清单</w:t>
      </w:r>
    </w:p>
    <w:p w14:paraId="199944C9" w14:textId="77777777" w:rsidR="00BC50CB" w:rsidRDefault="00BC50CB">
      <w:pPr>
        <w:spacing w:line="340" w:lineRule="exact"/>
        <w:ind w:rightChars="-244" w:right="-512"/>
        <w:rPr>
          <w:rFonts w:ascii="新宋体" w:eastAsia="新宋体" w:hAnsi="新宋体"/>
          <w:szCs w:val="21"/>
        </w:rPr>
      </w:pPr>
    </w:p>
    <w:p w14:paraId="27F09303" w14:textId="77777777" w:rsidR="00BC50CB" w:rsidRDefault="00BC50CB"/>
    <w:p w14:paraId="609819A1" w14:textId="77777777" w:rsidR="00BC50CB" w:rsidRDefault="00BC50CB">
      <w:pPr>
        <w:rPr>
          <w:b/>
          <w:bCs/>
          <w:sz w:val="32"/>
        </w:rPr>
      </w:pPr>
    </w:p>
    <w:p w14:paraId="0F4A623E" w14:textId="77777777" w:rsidR="00BC50CB" w:rsidRDefault="00BC50CB">
      <w:pPr>
        <w:pStyle w:val="afb"/>
        <w:spacing w:line="360" w:lineRule="auto"/>
        <w:jc w:val="both"/>
        <w:rPr>
          <w:rFonts w:hAnsi="宋体"/>
          <w:sz w:val="21"/>
          <w:szCs w:val="21"/>
        </w:rPr>
      </w:pPr>
    </w:p>
    <w:p w14:paraId="33A78AE3" w14:textId="77777777" w:rsidR="00BC50CB" w:rsidRDefault="00BC50CB">
      <w:pPr>
        <w:pStyle w:val="afb"/>
        <w:spacing w:line="360" w:lineRule="auto"/>
        <w:jc w:val="both"/>
        <w:rPr>
          <w:rFonts w:hAnsi="宋体"/>
          <w:sz w:val="21"/>
          <w:szCs w:val="21"/>
        </w:rPr>
      </w:pPr>
    </w:p>
    <w:p w14:paraId="3D88004E" w14:textId="77777777" w:rsidR="00BC50CB" w:rsidRDefault="00BC50CB">
      <w:pPr>
        <w:pStyle w:val="afb"/>
        <w:spacing w:line="360" w:lineRule="auto"/>
        <w:jc w:val="both"/>
        <w:rPr>
          <w:rFonts w:hAnsi="宋体"/>
          <w:sz w:val="21"/>
          <w:szCs w:val="21"/>
        </w:rPr>
      </w:pPr>
    </w:p>
    <w:p w14:paraId="25808202" w14:textId="77777777" w:rsidR="00BC50CB" w:rsidRDefault="00BC50CB">
      <w:pPr>
        <w:pStyle w:val="afb"/>
        <w:spacing w:line="360" w:lineRule="auto"/>
        <w:jc w:val="both"/>
        <w:rPr>
          <w:sz w:val="21"/>
          <w:szCs w:val="21"/>
        </w:rPr>
      </w:pPr>
    </w:p>
    <w:sectPr w:rsidR="00BC50CB">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B13A0" w14:textId="77777777" w:rsidR="00F67143" w:rsidRDefault="00F67143">
      <w:r>
        <w:separator/>
      </w:r>
    </w:p>
  </w:endnote>
  <w:endnote w:type="continuationSeparator" w:id="0">
    <w:p w14:paraId="21231AEB" w14:textId="77777777" w:rsidR="00F67143" w:rsidRDefault="00F6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EHOPL+TimesNewRomanPS">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58DB8" w14:textId="77777777" w:rsidR="00BC50CB" w:rsidRDefault="00BC50CB">
    <w:pPr>
      <w:pStyle w:val="ac"/>
      <w:jc w:val="center"/>
    </w:pPr>
  </w:p>
  <w:p w14:paraId="2AEB5758" w14:textId="77777777" w:rsidR="00BC50CB" w:rsidRDefault="00BC50C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240255"/>
      <w:docPartObj>
        <w:docPartGallery w:val="AutoText"/>
      </w:docPartObj>
    </w:sdtPr>
    <w:sdtEndPr/>
    <w:sdtContent>
      <w:p w14:paraId="691EB09B" w14:textId="4F4AF974" w:rsidR="00BC50CB" w:rsidRDefault="00B67BC6">
        <w:pPr>
          <w:pStyle w:val="ac"/>
          <w:jc w:val="center"/>
        </w:pPr>
        <w:r>
          <w:fldChar w:fldCharType="begin"/>
        </w:r>
        <w:r>
          <w:instrText>PAGE   \* MERGEFORMAT</w:instrText>
        </w:r>
        <w:r>
          <w:fldChar w:fldCharType="separate"/>
        </w:r>
        <w:r w:rsidR="00FD79EB" w:rsidRPr="00FD79EB">
          <w:rPr>
            <w:noProof/>
            <w:lang w:val="zh-CN"/>
          </w:rPr>
          <w:t>-</w:t>
        </w:r>
        <w:r w:rsidR="00FD79EB">
          <w:rPr>
            <w:noProof/>
          </w:rPr>
          <w:t xml:space="preserve"> 6 -</w:t>
        </w:r>
        <w:r>
          <w:fldChar w:fldCharType="end"/>
        </w:r>
      </w:p>
    </w:sdtContent>
  </w:sdt>
  <w:p w14:paraId="030BB77D" w14:textId="77777777" w:rsidR="00BC50CB" w:rsidRDefault="00BC50C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3713" w14:textId="77777777" w:rsidR="00F67143" w:rsidRDefault="00F67143">
      <w:r>
        <w:separator/>
      </w:r>
    </w:p>
  </w:footnote>
  <w:footnote w:type="continuationSeparator" w:id="0">
    <w:p w14:paraId="24DC78C3" w14:textId="77777777" w:rsidR="00F67143" w:rsidRDefault="00F671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BC9"/>
    <w:multiLevelType w:val="multilevel"/>
    <w:tmpl w:val="03410BC9"/>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8F4228"/>
    <w:multiLevelType w:val="multilevel"/>
    <w:tmpl w:val="038F422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A394EEC"/>
    <w:multiLevelType w:val="hybridMultilevel"/>
    <w:tmpl w:val="9ED83AA0"/>
    <w:lvl w:ilvl="0" w:tplc="EC44AA2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0469F4"/>
    <w:multiLevelType w:val="multilevel"/>
    <w:tmpl w:val="120469F4"/>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469E7"/>
    <w:multiLevelType w:val="multilevel"/>
    <w:tmpl w:val="14C469E7"/>
    <w:lvl w:ilvl="0">
      <w:start w:val="1"/>
      <w:numFmt w:val="decimal"/>
      <w:lvlText w:val="%1."/>
      <w:lvlJc w:val="left"/>
      <w:pPr>
        <w:tabs>
          <w:tab w:val="left" w:pos="-120"/>
        </w:tabs>
        <w:ind w:left="-120" w:hanging="420"/>
      </w:pPr>
    </w:lvl>
    <w:lvl w:ilvl="1">
      <w:start w:val="1"/>
      <w:numFmt w:val="lowerLetter"/>
      <w:lvlText w:val="%2)"/>
      <w:lvlJc w:val="left"/>
      <w:pPr>
        <w:tabs>
          <w:tab w:val="left" w:pos="300"/>
        </w:tabs>
        <w:ind w:left="300" w:hanging="420"/>
      </w:pPr>
    </w:lvl>
    <w:lvl w:ilvl="2">
      <w:start w:val="1"/>
      <w:numFmt w:val="lowerRoman"/>
      <w:lvlText w:val="%3."/>
      <w:lvlJc w:val="right"/>
      <w:pPr>
        <w:tabs>
          <w:tab w:val="left" w:pos="720"/>
        </w:tabs>
        <w:ind w:left="720" w:hanging="420"/>
      </w:pPr>
    </w:lvl>
    <w:lvl w:ilvl="3">
      <w:start w:val="1"/>
      <w:numFmt w:val="decimal"/>
      <w:lvlText w:val="%4."/>
      <w:lvlJc w:val="left"/>
      <w:pPr>
        <w:tabs>
          <w:tab w:val="left" w:pos="1140"/>
        </w:tabs>
        <w:ind w:left="1140" w:hanging="420"/>
      </w:pPr>
    </w:lvl>
    <w:lvl w:ilvl="4">
      <w:start w:val="1"/>
      <w:numFmt w:val="lowerLetter"/>
      <w:lvlText w:val="%5)"/>
      <w:lvlJc w:val="left"/>
      <w:pPr>
        <w:tabs>
          <w:tab w:val="left" w:pos="1560"/>
        </w:tabs>
        <w:ind w:left="1560" w:hanging="420"/>
      </w:pPr>
    </w:lvl>
    <w:lvl w:ilvl="5">
      <w:start w:val="1"/>
      <w:numFmt w:val="lowerRoman"/>
      <w:lvlText w:val="%6."/>
      <w:lvlJc w:val="right"/>
      <w:pPr>
        <w:tabs>
          <w:tab w:val="left" w:pos="1980"/>
        </w:tabs>
        <w:ind w:left="1980" w:hanging="420"/>
      </w:pPr>
    </w:lvl>
    <w:lvl w:ilvl="6">
      <w:start w:val="1"/>
      <w:numFmt w:val="decimal"/>
      <w:lvlText w:val="%7."/>
      <w:lvlJc w:val="left"/>
      <w:pPr>
        <w:tabs>
          <w:tab w:val="left" w:pos="2400"/>
        </w:tabs>
        <w:ind w:left="2400" w:hanging="420"/>
      </w:pPr>
    </w:lvl>
    <w:lvl w:ilvl="7">
      <w:start w:val="1"/>
      <w:numFmt w:val="lowerLetter"/>
      <w:lvlText w:val="%8)"/>
      <w:lvlJc w:val="left"/>
      <w:pPr>
        <w:tabs>
          <w:tab w:val="left" w:pos="2820"/>
        </w:tabs>
        <w:ind w:left="2820" w:hanging="420"/>
      </w:pPr>
    </w:lvl>
    <w:lvl w:ilvl="8">
      <w:start w:val="1"/>
      <w:numFmt w:val="lowerRoman"/>
      <w:lvlText w:val="%9."/>
      <w:lvlJc w:val="right"/>
      <w:pPr>
        <w:tabs>
          <w:tab w:val="left" w:pos="3240"/>
        </w:tabs>
        <w:ind w:left="3240" w:hanging="420"/>
      </w:pPr>
    </w:lvl>
  </w:abstractNum>
  <w:abstractNum w:abstractNumId="5" w15:restartNumberingAfterBreak="0">
    <w:nsid w:val="23081283"/>
    <w:multiLevelType w:val="hybridMultilevel"/>
    <w:tmpl w:val="E9F4B6D0"/>
    <w:lvl w:ilvl="0" w:tplc="5CDE4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A81689"/>
    <w:multiLevelType w:val="multilevel"/>
    <w:tmpl w:val="2EA81689"/>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B32B98"/>
    <w:multiLevelType w:val="multilevel"/>
    <w:tmpl w:val="3EB32B98"/>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0A2B26F"/>
    <w:multiLevelType w:val="singleLevel"/>
    <w:tmpl w:val="40A2B26F"/>
    <w:lvl w:ilvl="0">
      <w:start w:val="1"/>
      <w:numFmt w:val="decimal"/>
      <w:lvlText w:val="%1."/>
      <w:lvlJc w:val="left"/>
      <w:pPr>
        <w:tabs>
          <w:tab w:val="left" w:pos="312"/>
        </w:tabs>
      </w:pPr>
    </w:lvl>
  </w:abstractNum>
  <w:abstractNum w:abstractNumId="9" w15:restartNumberingAfterBreak="0">
    <w:nsid w:val="44930229"/>
    <w:multiLevelType w:val="multilevel"/>
    <w:tmpl w:val="44930229"/>
    <w:lvl w:ilvl="0">
      <w:start w:val="1"/>
      <w:numFmt w:val="decimal"/>
      <w:lvlText w:val="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87B6752"/>
    <w:multiLevelType w:val="hybridMultilevel"/>
    <w:tmpl w:val="26944E98"/>
    <w:lvl w:ilvl="0" w:tplc="DAF692D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D43DBA"/>
    <w:multiLevelType w:val="multilevel"/>
    <w:tmpl w:val="4FD43DBA"/>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917ABE"/>
    <w:multiLevelType w:val="hybridMultilevel"/>
    <w:tmpl w:val="92E27378"/>
    <w:lvl w:ilvl="0" w:tplc="5CDE4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E435A8"/>
    <w:multiLevelType w:val="hybridMultilevel"/>
    <w:tmpl w:val="E9F4B6D0"/>
    <w:lvl w:ilvl="0" w:tplc="5CDE4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5E0EE1"/>
    <w:multiLevelType w:val="multilevel"/>
    <w:tmpl w:val="5E5E0EE1"/>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EB7AFF"/>
    <w:multiLevelType w:val="multilevel"/>
    <w:tmpl w:val="5FEB7AFF"/>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4637E2"/>
    <w:multiLevelType w:val="multilevel"/>
    <w:tmpl w:val="6B4637E2"/>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00B1A30"/>
    <w:multiLevelType w:val="multilevel"/>
    <w:tmpl w:val="700B1A30"/>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4495E9D"/>
    <w:multiLevelType w:val="multilevel"/>
    <w:tmpl w:val="74495E9D"/>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CEB22F7"/>
    <w:multiLevelType w:val="hybridMultilevel"/>
    <w:tmpl w:val="3EBAAF68"/>
    <w:lvl w:ilvl="0" w:tplc="694C1F12">
      <w:start w:val="1"/>
      <w:numFmt w:val="decimal"/>
      <w:suff w:val="space"/>
      <w:lvlText w:val="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17"/>
  </w:num>
  <w:num w:numId="4">
    <w:abstractNumId w:val="16"/>
  </w:num>
  <w:num w:numId="5">
    <w:abstractNumId w:val="15"/>
  </w:num>
  <w:num w:numId="6">
    <w:abstractNumId w:val="14"/>
  </w:num>
  <w:num w:numId="7">
    <w:abstractNumId w:val="0"/>
  </w:num>
  <w:num w:numId="8">
    <w:abstractNumId w:val="18"/>
  </w:num>
  <w:num w:numId="9">
    <w:abstractNumId w:val="3"/>
  </w:num>
  <w:num w:numId="10">
    <w:abstractNumId w:val="4"/>
  </w:num>
  <w:num w:numId="11">
    <w:abstractNumId w:val="2"/>
  </w:num>
  <w:num w:numId="12">
    <w:abstractNumId w:val="10"/>
  </w:num>
  <w:num w:numId="13">
    <w:abstractNumId w:val="19"/>
  </w:num>
  <w:num w:numId="14">
    <w:abstractNumId w:val="11"/>
  </w:num>
  <w:num w:numId="15">
    <w:abstractNumId w:val="9"/>
  </w:num>
  <w:num w:numId="16">
    <w:abstractNumId w:val="6"/>
  </w:num>
  <w:num w:numId="17">
    <w:abstractNumId w:val="5"/>
  </w:num>
  <w:num w:numId="18">
    <w:abstractNumId w:val="13"/>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5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DC32EB5"/>
    <w:rsid w:val="2AA05E26"/>
    <w:rsid w:val="43E10162"/>
    <w:rsid w:val="4A5611F5"/>
    <w:rsid w:val="5085694D"/>
    <w:rsid w:val="596A6026"/>
    <w:rsid w:val="599364B0"/>
    <w:rsid w:val="5A6645C8"/>
    <w:rsid w:val="66096397"/>
    <w:rsid w:val="7099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CAF7E"/>
  <w15:docId w15:val="{519E891D-C469-4C6E-B235-ABAA080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D8C"/>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w:basedOn w:val="a"/>
    <w:link w:val="a6"/>
    <w:qFormat/>
    <w:pPr>
      <w:widowControl/>
      <w:jc w:val="left"/>
    </w:pPr>
    <w:rPr>
      <w:rFonts w:eastAsia="PMingLiU"/>
      <w:kern w:val="0"/>
      <w:sz w:val="24"/>
      <w:szCs w:val="20"/>
      <w:lang w:eastAsia="en-US"/>
    </w:rPr>
  </w:style>
  <w:style w:type="paragraph" w:styleId="a7">
    <w:name w:val="Body Text Indent"/>
    <w:basedOn w:val="a"/>
    <w:link w:val="a8"/>
    <w:qFormat/>
    <w:pPr>
      <w:widowControl/>
      <w:ind w:left="-270" w:firstLine="270"/>
      <w:jc w:val="left"/>
    </w:pPr>
    <w:rPr>
      <w:rFonts w:eastAsia="PMingLiU"/>
      <w:kern w:val="0"/>
      <w:sz w:val="24"/>
      <w:szCs w:val="20"/>
      <w:lang w:val="en-GB" w:eastAsia="en-US"/>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style>
  <w:style w:type="paragraph" w:styleId="af0">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3"/>
    <w:next w:val="a3"/>
    <w:link w:val="af4"/>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mphasis"/>
    <w:uiPriority w:val="20"/>
    <w:qFormat/>
    <w:rPr>
      <w:color w:val="DD4B39"/>
    </w:rPr>
  </w:style>
  <w:style w:type="character" w:styleId="af8">
    <w:name w:val="Hyperlink"/>
    <w:uiPriority w:val="99"/>
    <w:qFormat/>
    <w:rPr>
      <w:color w:val="0000FF"/>
      <w:u w:val="single"/>
    </w:rPr>
  </w:style>
  <w:style w:type="character" w:styleId="af9">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JEHOPL+TimesNewRomanPS" w:eastAsia="JEHOPL+TimesNewRomanPS" w:cs="JEHOPL+TimesNewRomanPS"/>
      <w:color w:val="000000"/>
      <w:sz w:val="24"/>
      <w:szCs w:val="24"/>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paragraph" w:styleId="afa">
    <w:name w:val="List Paragraph"/>
    <w:basedOn w:val="a"/>
    <w:qFormat/>
    <w:pPr>
      <w:ind w:firstLineChars="200" w:firstLine="420"/>
    </w:pPr>
    <w:rPr>
      <w:rFonts w:ascii="Calibri" w:hAnsi="Calibri"/>
      <w:szCs w:val="22"/>
    </w:rPr>
  </w:style>
  <w:style w:type="paragraph" w:customStyle="1" w:styleId="Char">
    <w:name w:val="Char"/>
    <w:basedOn w:val="a"/>
    <w:qFormat/>
    <w:pPr>
      <w:spacing w:line="360" w:lineRule="auto"/>
      <w:ind w:firstLineChars="200" w:firstLine="200"/>
    </w:pPr>
    <w:rPr>
      <w:rFonts w:ascii="宋体" w:hAnsi="宋体" w:cs="宋体"/>
      <w:sz w:val="24"/>
    </w:rPr>
  </w:style>
  <w:style w:type="paragraph" w:customStyle="1" w:styleId="New">
    <w:name w:val="正文 New"/>
    <w:qFormat/>
    <w:pPr>
      <w:widowControl w:val="0"/>
      <w:jc w:val="both"/>
    </w:pPr>
    <w:rPr>
      <w:kern w:val="2"/>
      <w:sz w:val="21"/>
      <w:szCs w:val="24"/>
    </w:rPr>
  </w:style>
  <w:style w:type="character" w:customStyle="1" w:styleId="apple-style-span">
    <w:name w:val="apple-style-span"/>
    <w:basedOn w:val="a0"/>
    <w:qFormat/>
  </w:style>
  <w:style w:type="paragraph" w:customStyle="1" w:styleId="12">
    <w:name w:val="列出段落1"/>
    <w:basedOn w:val="a"/>
    <w:qFormat/>
    <w:pPr>
      <w:ind w:firstLineChars="200" w:firstLine="420"/>
    </w:pPr>
  </w:style>
  <w:style w:type="character" w:customStyle="1" w:styleId="bumpedfont20">
    <w:name w:val="bumpedfont20"/>
    <w:basedOn w:val="a0"/>
    <w:qFormat/>
  </w:style>
  <w:style w:type="character" w:customStyle="1" w:styleId="aa">
    <w:name w:val="纯文本 字符"/>
    <w:link w:val="a9"/>
    <w:qFormat/>
    <w:rPr>
      <w:rFonts w:ascii="宋体" w:hAnsi="Courier New"/>
      <w:kern w:val="2"/>
      <w:sz w:val="21"/>
    </w:rPr>
  </w:style>
  <w:style w:type="paragraph" w:styleId="afb">
    <w:name w:val="No Spacing"/>
    <w:uiPriority w:val="1"/>
    <w:qFormat/>
    <w:pPr>
      <w:widowControl w:val="0"/>
      <w:adjustRightInd w:val="0"/>
      <w:textAlignment w:val="baseline"/>
    </w:pPr>
  </w:style>
  <w:style w:type="character" w:customStyle="1" w:styleId="a8">
    <w:name w:val="正文文本缩进 字符"/>
    <w:link w:val="a7"/>
    <w:qFormat/>
    <w:rPr>
      <w:rFonts w:eastAsia="PMingLiU"/>
      <w:sz w:val="24"/>
      <w:lang w:val="en-GB" w:eastAsia="en-US"/>
    </w:rPr>
  </w:style>
  <w:style w:type="character" w:customStyle="1" w:styleId="a6">
    <w:name w:val="正文文本 字符"/>
    <w:link w:val="a5"/>
    <w:qFormat/>
    <w:rPr>
      <w:rFonts w:eastAsia="PMingLiU"/>
      <w:sz w:val="24"/>
      <w:lang w:eastAsia="en-US"/>
    </w:rPr>
  </w:style>
  <w:style w:type="character" w:customStyle="1" w:styleId="shorttext">
    <w:name w:val="short_text"/>
    <w:qFormat/>
  </w:style>
  <w:style w:type="character" w:customStyle="1" w:styleId="st1">
    <w:name w:val="st1"/>
    <w:qFormat/>
  </w:style>
  <w:style w:type="character" w:customStyle="1" w:styleId="apple-converted-space">
    <w:name w:val="apple-converted-space"/>
    <w:basedOn w:val="a0"/>
    <w:uiPriority w:val="99"/>
    <w:qFormat/>
  </w:style>
  <w:style w:type="paragraph" w:customStyle="1" w:styleId="afc">
    <w:name w:val="默认"/>
    <w:qFormat/>
    <w:rPr>
      <w:rFonts w:ascii="Arial Unicode MS" w:eastAsia="Helvetica" w:hAnsi="Arial Unicode MS" w:cs="Arial Unicode MS" w:hint="eastAsia"/>
      <w:color w:val="000000"/>
      <w:sz w:val="22"/>
      <w:szCs w:val="22"/>
      <w:lang w:val="zh-CN"/>
    </w:rPr>
  </w:style>
  <w:style w:type="table" w:customStyle="1" w:styleId="13">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_Style 2"/>
    <w:basedOn w:val="a"/>
    <w:uiPriority w:val="34"/>
    <w:qFormat/>
    <w:pPr>
      <w:ind w:firstLineChars="200" w:firstLine="420"/>
    </w:p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2">
    <w:name w:val="列出段落2"/>
    <w:basedOn w:val="a"/>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4"/>
    </w:rPr>
  </w:style>
  <w:style w:type="character" w:customStyle="1" w:styleId="af4">
    <w:name w:val="批注主题 字符"/>
    <w:basedOn w:val="a4"/>
    <w:link w:val="af3"/>
    <w:semiHidden/>
    <w:qFormat/>
    <w:rPr>
      <w:b/>
      <w:bCs/>
      <w:kern w:val="2"/>
      <w:sz w:val="21"/>
      <w:szCs w:val="24"/>
    </w:rPr>
  </w:style>
  <w:style w:type="table" w:customStyle="1" w:styleId="20">
    <w:name w:val="网格型2"/>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unhideWhenUsed/>
    <w:qFormat/>
    <w:rPr>
      <w:kern w:val="2"/>
      <w:sz w:val="21"/>
      <w:szCs w:val="24"/>
    </w:rPr>
  </w:style>
  <w:style w:type="paragraph" w:customStyle="1" w:styleId="afd">
    <w:name w:val="正文文字"/>
    <w:basedOn w:val="a"/>
    <w:qFormat/>
    <w:pPr>
      <w:widowControl/>
      <w:spacing w:line="952" w:lineRule="atLeast"/>
      <w:ind w:firstLine="419"/>
      <w:textAlignment w:val="baseline"/>
    </w:pPr>
    <w:rPr>
      <w:b/>
      <w:color w:val="000000"/>
      <w:kern w:val="0"/>
      <w:sz w:val="44"/>
      <w:szCs w:val="20"/>
      <w:u w:color="00000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2">
    <w:name w:val="标题 字符"/>
    <w:basedOn w:val="a0"/>
    <w:link w:val="af1"/>
    <w:qFormat/>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5201050@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ECB4A-9952-4FC0-BF63-55B3E985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16</Pages>
  <Words>1071</Words>
  <Characters>6107</Characters>
  <Application>Microsoft Office Word</Application>
  <DocSecurity>0</DocSecurity>
  <Lines>50</Lines>
  <Paragraphs>14</Paragraphs>
  <ScaleCrop>false</ScaleCrop>
  <Company>微软公司</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760</cp:revision>
  <cp:lastPrinted>2013-11-05T01:37:00Z</cp:lastPrinted>
  <dcterms:created xsi:type="dcterms:W3CDTF">2020-08-03T07:24:00Z</dcterms:created>
  <dcterms:modified xsi:type="dcterms:W3CDTF">2025-10-24T00:41:00Z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