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6758BEFF"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D91A15">
        <w:rPr>
          <w:rFonts w:hint="eastAsia"/>
          <w:bCs/>
          <w:color w:val="auto"/>
          <w:kern w:val="2"/>
          <w:sz w:val="32"/>
          <w:szCs w:val="32"/>
        </w:rPr>
        <w:t>细胞离心涂片机</w:t>
      </w:r>
      <w:r>
        <w:rPr>
          <w:rFonts w:hint="eastAsia"/>
          <w:bCs/>
          <w:color w:val="auto"/>
          <w:kern w:val="2"/>
          <w:sz w:val="32"/>
          <w:szCs w:val="32"/>
        </w:rPr>
        <w:t>等</w:t>
      </w:r>
      <w:r>
        <w:rPr>
          <w:bCs/>
          <w:color w:val="auto"/>
          <w:kern w:val="2"/>
          <w:sz w:val="32"/>
          <w:szCs w:val="32"/>
        </w:rPr>
        <w:t>项目</w:t>
      </w:r>
    </w:p>
    <w:p w14:paraId="5330B26B" w14:textId="44C9DAAA"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D91A15">
        <w:rPr>
          <w:rFonts w:hint="eastAsia"/>
          <w:b/>
          <w:bCs/>
          <w:sz w:val="32"/>
          <w:szCs w:val="32"/>
        </w:rPr>
        <w:t>902</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3D2437F1"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2B0A8A">
        <w:rPr>
          <w:rFonts w:ascii="宋体" w:hAnsi="宋体" w:hint="eastAsia"/>
          <w:sz w:val="32"/>
          <w:szCs w:val="32"/>
        </w:rPr>
        <w:t>九</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B344BC5" w14:textId="431FFD52" w:rsidR="00BC50CB" w:rsidRDefault="00BC50CB" w:rsidP="00114308">
      <w:pPr>
        <w:widowControl/>
        <w:jc w:val="left"/>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37EB1565"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2B0A8A">
        <w:rPr>
          <w:rFonts w:hint="eastAsia"/>
          <w:b/>
          <w:sz w:val="24"/>
        </w:rPr>
        <w:t>902</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06C56730"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560A52">
        <w:rPr>
          <w:rFonts w:hint="eastAsia"/>
          <w:b/>
          <w:sz w:val="24"/>
        </w:rPr>
        <w:t>9</w:t>
      </w:r>
      <w:r w:rsidRPr="00EF1E35">
        <w:rPr>
          <w:rFonts w:hint="eastAsia"/>
          <w:b/>
          <w:sz w:val="24"/>
        </w:rPr>
        <w:t>月</w:t>
      </w:r>
      <w:r w:rsidR="00560A52">
        <w:rPr>
          <w:rFonts w:hint="eastAsia"/>
          <w:b/>
          <w:sz w:val="24"/>
        </w:rPr>
        <w:t>10</w:t>
      </w:r>
      <w:r w:rsidRPr="00EF1E35">
        <w:rPr>
          <w:rFonts w:hint="eastAsia"/>
          <w:b/>
          <w:sz w:val="24"/>
        </w:rPr>
        <w:t>日</w:t>
      </w:r>
      <w:r w:rsidR="00B77DA1">
        <w:rPr>
          <w:rFonts w:hint="eastAsia"/>
          <w:b/>
          <w:sz w:val="24"/>
        </w:rPr>
        <w:t>下</w:t>
      </w:r>
      <w:r w:rsidR="00086029">
        <w:rPr>
          <w:rFonts w:hint="eastAsia"/>
          <w:b/>
          <w:sz w:val="24"/>
        </w:rPr>
        <w:t>午</w:t>
      </w:r>
      <w:r w:rsidR="00B77DA1">
        <w:rPr>
          <w:rFonts w:hint="eastAsia"/>
          <w:b/>
          <w:sz w:val="24"/>
        </w:rPr>
        <w:t>14</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560A52">
        <w:rPr>
          <w:rFonts w:hint="eastAsia"/>
          <w:b/>
          <w:sz w:val="24"/>
        </w:rPr>
        <w:t>9</w:t>
      </w:r>
      <w:r w:rsidRPr="00EF1E35">
        <w:rPr>
          <w:rFonts w:hint="eastAsia"/>
          <w:b/>
          <w:sz w:val="24"/>
        </w:rPr>
        <w:t>月</w:t>
      </w:r>
      <w:r w:rsidR="00560A52">
        <w:rPr>
          <w:rFonts w:hint="eastAsia"/>
          <w:b/>
          <w:sz w:val="24"/>
        </w:rPr>
        <w:t>09</w:t>
      </w:r>
      <w:r w:rsidRPr="00EF1E35">
        <w:rPr>
          <w:rFonts w:hint="eastAsia"/>
          <w:b/>
          <w:sz w:val="24"/>
        </w:rPr>
        <w:t>日</w:t>
      </w:r>
      <w:r w:rsidRPr="00EF1E35">
        <w:rPr>
          <w:rFonts w:hint="eastAsia"/>
          <w:b/>
          <w:sz w:val="24"/>
        </w:rPr>
        <w:t>1</w:t>
      </w:r>
      <w:r w:rsidR="005073D7">
        <w:rPr>
          <w:rFonts w:hint="eastAsia"/>
          <w:b/>
          <w:sz w:val="24"/>
        </w:rPr>
        <w:t>6</w:t>
      </w:r>
      <w:r w:rsidRPr="00EF1E35">
        <w:rPr>
          <w:rFonts w:hint="eastAsia"/>
          <w:b/>
          <w:sz w:val="24"/>
        </w:rPr>
        <w:t>:00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w:t>
      </w:r>
      <w:r w:rsidRPr="009D7AB3">
        <w:rPr>
          <w:sz w:val="24"/>
        </w:rPr>
        <w:t>AIL</w:t>
      </w:r>
      <w:r w:rsidRPr="009D7AB3">
        <w:rPr>
          <w:sz w:val="24"/>
        </w:rPr>
        <w:t>：</w:t>
      </w:r>
      <w:r w:rsidR="00E229E1" w:rsidRPr="009D7AB3">
        <w:rPr>
          <w:sz w:val="24"/>
        </w:rPr>
        <w:t>5</w:t>
      </w:r>
      <w:r w:rsidR="00684054" w:rsidRPr="009D7AB3">
        <w:rPr>
          <w:rFonts w:hint="eastAsia"/>
          <w:sz w:val="24"/>
        </w:rPr>
        <w:t>522047</w:t>
      </w:r>
      <w:r w:rsidR="00E229E1" w:rsidRPr="009D7AB3">
        <w:rPr>
          <w:sz w:val="24"/>
        </w:rPr>
        <w:t>@zju.edu.cn</w:t>
      </w:r>
      <w:r w:rsidRPr="009D7AB3">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220B434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sidR="00AE27C8">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27303E21" w:rsidR="00BC50CB" w:rsidRPr="000702BA"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sidRPr="000702BA">
        <w:rPr>
          <w:rFonts w:eastAsiaTheme="minorEastAsia"/>
          <w:b/>
          <w:sz w:val="28"/>
          <w:szCs w:val="28"/>
        </w:rPr>
        <w:t>项目</w:t>
      </w:r>
      <w:r w:rsidRPr="000702BA">
        <w:rPr>
          <w:rFonts w:eastAsiaTheme="minorEastAsia"/>
          <w:b/>
          <w:sz w:val="28"/>
          <w:szCs w:val="28"/>
        </w:rPr>
        <w:t>1</w:t>
      </w:r>
      <w:r w:rsidRPr="000702BA">
        <w:rPr>
          <w:rFonts w:eastAsiaTheme="minorEastAsia"/>
          <w:b/>
          <w:sz w:val="28"/>
          <w:szCs w:val="28"/>
        </w:rPr>
        <w:t>：</w:t>
      </w:r>
      <w:r w:rsidR="00D01CD7" w:rsidRPr="000702BA">
        <w:rPr>
          <w:rFonts w:eastAsiaTheme="minorEastAsia"/>
          <w:b/>
          <w:bCs/>
          <w:sz w:val="28"/>
          <w:szCs w:val="28"/>
        </w:rPr>
        <w:t>细胞离心涂片机</w:t>
      </w:r>
      <w:r w:rsidR="00E229E1" w:rsidRPr="000702BA">
        <w:rPr>
          <w:rFonts w:eastAsiaTheme="minorEastAsia"/>
          <w:b/>
          <w:sz w:val="28"/>
          <w:szCs w:val="28"/>
        </w:rPr>
        <w:t xml:space="preserve"> </w:t>
      </w:r>
      <w:r w:rsidR="00B75CBC" w:rsidRPr="000702BA">
        <w:rPr>
          <w:rFonts w:eastAsiaTheme="minorEastAsia"/>
          <w:b/>
          <w:sz w:val="28"/>
          <w:szCs w:val="28"/>
        </w:rPr>
        <w:t>1</w:t>
      </w:r>
      <w:r w:rsidRPr="000702BA">
        <w:rPr>
          <w:rFonts w:eastAsiaTheme="minorEastAsia"/>
          <w:b/>
          <w:sz w:val="28"/>
          <w:szCs w:val="28"/>
        </w:rPr>
        <w:t>套（预算</w:t>
      </w:r>
      <w:r w:rsidR="00B75CBC" w:rsidRPr="000702BA">
        <w:rPr>
          <w:rFonts w:eastAsiaTheme="minorEastAsia"/>
          <w:b/>
          <w:sz w:val="28"/>
          <w:szCs w:val="28"/>
        </w:rPr>
        <w:t>9</w:t>
      </w:r>
      <w:r w:rsidRPr="000702BA">
        <w:rPr>
          <w:rFonts w:eastAsiaTheme="minorEastAsia"/>
          <w:b/>
          <w:sz w:val="28"/>
          <w:szCs w:val="28"/>
        </w:rPr>
        <w:t>万元）</w:t>
      </w:r>
    </w:p>
    <w:p w14:paraId="2EB2B543" w14:textId="77777777" w:rsidR="00BC50CB" w:rsidRPr="000702BA" w:rsidRDefault="00B67BC6">
      <w:pPr>
        <w:snapToGrid w:val="0"/>
        <w:spacing w:beforeLines="50" w:before="156" w:after="50"/>
        <w:rPr>
          <w:b/>
          <w:sz w:val="24"/>
        </w:rPr>
      </w:pPr>
      <w:r w:rsidRPr="000702BA">
        <w:rPr>
          <w:b/>
          <w:sz w:val="24"/>
        </w:rPr>
        <w:t>一、技术指标：</w:t>
      </w:r>
    </w:p>
    <w:p w14:paraId="62E64B4A" w14:textId="77777777" w:rsidR="005014DC" w:rsidRPr="000702BA" w:rsidRDefault="005014DC" w:rsidP="005014DC">
      <w:pPr>
        <w:snapToGrid w:val="0"/>
        <w:spacing w:beforeLines="50" w:before="156" w:line="276" w:lineRule="auto"/>
        <w:rPr>
          <w:bCs/>
          <w:sz w:val="24"/>
        </w:rPr>
      </w:pPr>
      <w:r w:rsidRPr="000702BA">
        <w:rPr>
          <w:bCs/>
          <w:sz w:val="24"/>
        </w:rPr>
        <w:t>1.1</w:t>
      </w:r>
      <w:r w:rsidRPr="000702BA">
        <w:rPr>
          <w:bCs/>
          <w:sz w:val="24"/>
        </w:rPr>
        <w:tab/>
      </w:r>
      <w:r w:rsidRPr="000702BA">
        <w:rPr>
          <w:bCs/>
          <w:sz w:val="24"/>
        </w:rPr>
        <w:t>产品用途：使悬浮液在玻璃玻片上产生一层细胞，将细菌样本直接沉积到载玻片上以便检查和诊断</w:t>
      </w:r>
    </w:p>
    <w:p w14:paraId="37E344DA" w14:textId="77777777" w:rsidR="005014DC" w:rsidRPr="000702BA" w:rsidRDefault="005014DC" w:rsidP="005014DC">
      <w:pPr>
        <w:snapToGrid w:val="0"/>
        <w:spacing w:beforeLines="50" w:before="156" w:line="276" w:lineRule="auto"/>
        <w:rPr>
          <w:bCs/>
          <w:sz w:val="24"/>
        </w:rPr>
      </w:pPr>
      <w:r w:rsidRPr="000702BA">
        <w:rPr>
          <w:bCs/>
          <w:sz w:val="24"/>
        </w:rPr>
        <w:t>1.2</w:t>
      </w:r>
      <w:r w:rsidRPr="000702BA">
        <w:rPr>
          <w:bCs/>
          <w:sz w:val="24"/>
        </w:rPr>
        <w:tab/>
      </w:r>
      <w:r w:rsidRPr="000702BA">
        <w:rPr>
          <w:bCs/>
          <w:sz w:val="24"/>
        </w:rPr>
        <w:t>工作原理：使用离心力将单层细胞沉淀在玻璃载玻片的确定区域，有效绕过与直接涂抹或过滤获取的沉积困难</w:t>
      </w:r>
    </w:p>
    <w:p w14:paraId="24D53969" w14:textId="77777777" w:rsidR="005014DC" w:rsidRPr="000702BA" w:rsidRDefault="005014DC" w:rsidP="005014DC">
      <w:pPr>
        <w:snapToGrid w:val="0"/>
        <w:spacing w:beforeLines="50" w:before="156" w:line="276" w:lineRule="auto"/>
        <w:rPr>
          <w:bCs/>
          <w:sz w:val="24"/>
        </w:rPr>
      </w:pPr>
      <w:r w:rsidRPr="000702BA">
        <w:rPr>
          <w:rFonts w:ascii="Cambria Math" w:hAnsi="Cambria Math" w:cs="Cambria Math"/>
          <w:bCs/>
          <w:sz w:val="24"/>
        </w:rPr>
        <w:t>△</w:t>
      </w:r>
      <w:r w:rsidRPr="000702BA">
        <w:rPr>
          <w:bCs/>
          <w:sz w:val="24"/>
        </w:rPr>
        <w:t>1.3</w:t>
      </w:r>
      <w:r w:rsidRPr="000702BA">
        <w:rPr>
          <w:bCs/>
          <w:sz w:val="24"/>
        </w:rPr>
        <w:tab/>
      </w:r>
      <w:r w:rsidRPr="000702BA">
        <w:rPr>
          <w:bCs/>
          <w:sz w:val="24"/>
        </w:rPr>
        <w:t>培养环境：相对湿度包含</w:t>
      </w:r>
      <w:r w:rsidRPr="000702BA">
        <w:rPr>
          <w:bCs/>
          <w:sz w:val="24"/>
        </w:rPr>
        <w:t>10%-80%</w:t>
      </w:r>
      <w:r w:rsidRPr="000702BA">
        <w:rPr>
          <w:bCs/>
          <w:sz w:val="24"/>
        </w:rPr>
        <w:t>，运行温度包含</w:t>
      </w:r>
      <w:r w:rsidRPr="000702BA">
        <w:rPr>
          <w:bCs/>
          <w:sz w:val="24"/>
        </w:rPr>
        <w:t>2~40℃</w:t>
      </w:r>
    </w:p>
    <w:p w14:paraId="23083F4C" w14:textId="77777777" w:rsidR="005014DC" w:rsidRPr="000702BA" w:rsidRDefault="005014DC" w:rsidP="005014DC">
      <w:pPr>
        <w:snapToGrid w:val="0"/>
        <w:spacing w:beforeLines="50" w:before="156" w:line="276" w:lineRule="auto"/>
        <w:rPr>
          <w:bCs/>
          <w:sz w:val="24"/>
        </w:rPr>
      </w:pPr>
      <w:r w:rsidRPr="000702BA">
        <w:rPr>
          <w:rFonts w:ascii="Cambria Math" w:hAnsi="Cambria Math" w:cs="Cambria Math"/>
          <w:bCs/>
          <w:sz w:val="24"/>
        </w:rPr>
        <w:t>△</w:t>
      </w:r>
      <w:r w:rsidRPr="000702BA">
        <w:rPr>
          <w:bCs/>
          <w:sz w:val="24"/>
        </w:rPr>
        <w:t>1.4</w:t>
      </w:r>
      <w:r w:rsidRPr="000702BA">
        <w:rPr>
          <w:bCs/>
          <w:sz w:val="24"/>
        </w:rPr>
        <w:tab/>
      </w:r>
      <w:r w:rsidRPr="000702BA">
        <w:rPr>
          <w:bCs/>
          <w:sz w:val="24"/>
        </w:rPr>
        <w:t>适用于脑脊液、尿液等无菌体液</w:t>
      </w:r>
    </w:p>
    <w:p w14:paraId="0E710B66" w14:textId="77777777" w:rsidR="005014DC" w:rsidRPr="000702BA" w:rsidRDefault="005014DC" w:rsidP="005014DC">
      <w:pPr>
        <w:snapToGrid w:val="0"/>
        <w:spacing w:beforeLines="50" w:before="156" w:line="276" w:lineRule="auto"/>
        <w:rPr>
          <w:bCs/>
          <w:sz w:val="24"/>
        </w:rPr>
      </w:pPr>
      <w:r w:rsidRPr="000702BA">
        <w:rPr>
          <w:bCs/>
          <w:sz w:val="24"/>
        </w:rPr>
        <w:t>1.5</w:t>
      </w:r>
      <w:r w:rsidRPr="000702BA">
        <w:rPr>
          <w:bCs/>
          <w:sz w:val="24"/>
        </w:rPr>
        <w:tab/>
        <w:t>LED</w:t>
      </w:r>
      <w:r w:rsidRPr="000702BA">
        <w:rPr>
          <w:bCs/>
          <w:sz w:val="24"/>
        </w:rPr>
        <w:t>显示面板，触摸式按钮</w:t>
      </w:r>
    </w:p>
    <w:p w14:paraId="21CEF1CB" w14:textId="77777777" w:rsidR="005014DC" w:rsidRPr="000702BA" w:rsidRDefault="005014DC" w:rsidP="005014DC">
      <w:pPr>
        <w:snapToGrid w:val="0"/>
        <w:spacing w:beforeLines="50" w:before="156" w:line="276" w:lineRule="auto"/>
        <w:rPr>
          <w:bCs/>
          <w:sz w:val="24"/>
        </w:rPr>
      </w:pPr>
      <w:r w:rsidRPr="000702BA">
        <w:rPr>
          <w:rFonts w:ascii="Cambria Math" w:hAnsi="Cambria Math" w:cs="Cambria Math"/>
          <w:bCs/>
          <w:sz w:val="24"/>
        </w:rPr>
        <w:t>△</w:t>
      </w:r>
      <w:r w:rsidRPr="000702BA">
        <w:rPr>
          <w:bCs/>
          <w:sz w:val="24"/>
        </w:rPr>
        <w:t>1.6</w:t>
      </w:r>
      <w:r w:rsidRPr="000702BA">
        <w:rPr>
          <w:bCs/>
          <w:sz w:val="24"/>
        </w:rPr>
        <w:tab/>
      </w:r>
      <w:r w:rsidRPr="000702BA">
        <w:rPr>
          <w:bCs/>
          <w:sz w:val="24"/>
        </w:rPr>
        <w:t>适用于二级生物安全实验室，配件可用于高温高压灭菌</w:t>
      </w:r>
    </w:p>
    <w:p w14:paraId="1B1EB2E5" w14:textId="77777777" w:rsidR="005014DC" w:rsidRPr="000702BA" w:rsidRDefault="005014DC" w:rsidP="005014DC">
      <w:pPr>
        <w:snapToGrid w:val="0"/>
        <w:spacing w:beforeLines="50" w:before="156" w:line="276" w:lineRule="auto"/>
        <w:rPr>
          <w:bCs/>
          <w:sz w:val="24"/>
        </w:rPr>
      </w:pPr>
      <w:r w:rsidRPr="000702BA">
        <w:rPr>
          <w:bCs/>
          <w:sz w:val="24"/>
        </w:rPr>
        <w:t>1.7</w:t>
      </w:r>
      <w:r w:rsidRPr="000702BA">
        <w:rPr>
          <w:bCs/>
          <w:sz w:val="24"/>
        </w:rPr>
        <w:tab/>
      </w:r>
      <w:r w:rsidRPr="000702BA">
        <w:rPr>
          <w:bCs/>
          <w:sz w:val="24"/>
        </w:rPr>
        <w:t>操作系统：自动化程度高，参数设定简便，一键启动。</w:t>
      </w:r>
    </w:p>
    <w:p w14:paraId="03C1ACDF" w14:textId="77777777" w:rsidR="005014DC" w:rsidRPr="000702BA" w:rsidRDefault="005014DC" w:rsidP="005014DC">
      <w:pPr>
        <w:snapToGrid w:val="0"/>
        <w:spacing w:beforeLines="50" w:before="156" w:line="276" w:lineRule="auto"/>
        <w:rPr>
          <w:bCs/>
          <w:sz w:val="24"/>
        </w:rPr>
      </w:pPr>
      <w:r w:rsidRPr="000702BA">
        <w:rPr>
          <w:bCs/>
          <w:sz w:val="24"/>
        </w:rPr>
        <w:t>1.8</w:t>
      </w:r>
      <w:r w:rsidRPr="000702BA">
        <w:rPr>
          <w:bCs/>
          <w:sz w:val="24"/>
        </w:rPr>
        <w:tab/>
      </w:r>
      <w:r w:rsidRPr="000702BA">
        <w:rPr>
          <w:bCs/>
          <w:sz w:val="24"/>
        </w:rPr>
        <w:t>同时可操作</w:t>
      </w:r>
      <w:r w:rsidRPr="000702BA">
        <w:rPr>
          <w:bCs/>
          <w:sz w:val="24"/>
        </w:rPr>
        <w:t>≥ 12</w:t>
      </w:r>
      <w:r w:rsidRPr="000702BA">
        <w:rPr>
          <w:bCs/>
          <w:sz w:val="24"/>
        </w:rPr>
        <w:t>个样本</w:t>
      </w:r>
    </w:p>
    <w:p w14:paraId="3811AAE6" w14:textId="77777777" w:rsidR="005014DC" w:rsidRPr="000702BA" w:rsidRDefault="005014DC" w:rsidP="005014DC">
      <w:pPr>
        <w:snapToGrid w:val="0"/>
        <w:spacing w:beforeLines="50" w:before="156" w:line="276" w:lineRule="auto"/>
        <w:rPr>
          <w:bCs/>
          <w:sz w:val="24"/>
        </w:rPr>
      </w:pPr>
      <w:r w:rsidRPr="000702BA">
        <w:rPr>
          <w:bCs/>
          <w:sz w:val="24"/>
        </w:rPr>
        <w:t>1.9</w:t>
      </w:r>
      <w:r w:rsidRPr="000702BA">
        <w:rPr>
          <w:bCs/>
          <w:sz w:val="24"/>
        </w:rPr>
        <w:tab/>
      </w:r>
      <w:r w:rsidRPr="000702BA">
        <w:rPr>
          <w:bCs/>
          <w:sz w:val="24"/>
        </w:rPr>
        <w:t>主机体积小，便于移动</w:t>
      </w:r>
    </w:p>
    <w:p w14:paraId="32868473" w14:textId="278D9DA2" w:rsidR="005014DC" w:rsidRPr="000702BA" w:rsidRDefault="005014DC" w:rsidP="005014DC">
      <w:pPr>
        <w:snapToGrid w:val="0"/>
        <w:spacing w:beforeLines="50" w:before="156" w:line="276" w:lineRule="auto"/>
        <w:rPr>
          <w:bCs/>
          <w:sz w:val="24"/>
        </w:rPr>
      </w:pPr>
      <w:r w:rsidRPr="000702BA">
        <w:rPr>
          <w:bCs/>
          <w:sz w:val="24"/>
        </w:rPr>
        <w:t>1.10</w:t>
      </w:r>
      <w:r w:rsidRPr="000702BA">
        <w:rPr>
          <w:bCs/>
          <w:sz w:val="24"/>
        </w:rPr>
        <w:t>电源要求：电源电压</w:t>
      </w:r>
      <w:r w:rsidRPr="000702BA">
        <w:rPr>
          <w:bCs/>
          <w:sz w:val="24"/>
        </w:rPr>
        <w:t>100~240V,50/60Hz</w:t>
      </w:r>
      <w:r w:rsidRPr="000702BA">
        <w:rPr>
          <w:bCs/>
          <w:sz w:val="24"/>
        </w:rPr>
        <w:t>。</w:t>
      </w:r>
    </w:p>
    <w:p w14:paraId="10955EB6" w14:textId="6534B812" w:rsidR="00F63033" w:rsidRPr="000702BA" w:rsidRDefault="00B67BC6" w:rsidP="005014DC">
      <w:pPr>
        <w:snapToGrid w:val="0"/>
        <w:spacing w:beforeLines="50" w:before="156" w:line="276" w:lineRule="auto"/>
        <w:rPr>
          <w:b/>
          <w:sz w:val="24"/>
        </w:rPr>
      </w:pPr>
      <w:r w:rsidRPr="000702BA">
        <w:rPr>
          <w:b/>
          <w:sz w:val="24"/>
        </w:rPr>
        <w:lastRenderedPageBreak/>
        <w:t>二、配置要求</w:t>
      </w:r>
    </w:p>
    <w:p w14:paraId="3FA51AB7" w14:textId="77777777" w:rsidR="005B21E2" w:rsidRPr="000702BA" w:rsidRDefault="005B21E2" w:rsidP="005B21E2">
      <w:pPr>
        <w:snapToGrid w:val="0"/>
        <w:spacing w:beforeLines="50" w:before="156" w:line="276" w:lineRule="auto"/>
        <w:rPr>
          <w:bCs/>
          <w:sz w:val="24"/>
        </w:rPr>
      </w:pPr>
      <w:r w:rsidRPr="000702BA">
        <w:rPr>
          <w:bCs/>
          <w:sz w:val="24"/>
        </w:rPr>
        <w:t>2.1</w:t>
      </w:r>
      <w:r w:rsidRPr="000702BA">
        <w:rPr>
          <w:bCs/>
          <w:sz w:val="24"/>
        </w:rPr>
        <w:tab/>
      </w:r>
      <w:r w:rsidRPr="000702BA">
        <w:rPr>
          <w:bCs/>
          <w:sz w:val="24"/>
        </w:rPr>
        <w:t>主机</w:t>
      </w:r>
      <w:r w:rsidRPr="000702BA">
        <w:rPr>
          <w:bCs/>
          <w:sz w:val="24"/>
        </w:rPr>
        <w:t>1</w:t>
      </w:r>
      <w:r w:rsidRPr="000702BA">
        <w:rPr>
          <w:bCs/>
          <w:sz w:val="24"/>
        </w:rPr>
        <w:t>台；</w:t>
      </w:r>
    </w:p>
    <w:p w14:paraId="3BFEAA3C" w14:textId="77777777" w:rsidR="005B21E2" w:rsidRPr="000702BA" w:rsidRDefault="005B21E2" w:rsidP="005B21E2">
      <w:pPr>
        <w:snapToGrid w:val="0"/>
        <w:spacing w:beforeLines="50" w:before="156" w:line="276" w:lineRule="auto"/>
        <w:rPr>
          <w:bCs/>
          <w:sz w:val="24"/>
        </w:rPr>
      </w:pPr>
      <w:r w:rsidRPr="000702BA">
        <w:rPr>
          <w:bCs/>
          <w:sz w:val="24"/>
        </w:rPr>
        <w:t>2.2</w:t>
      </w:r>
      <w:r w:rsidRPr="000702BA">
        <w:rPr>
          <w:bCs/>
          <w:sz w:val="24"/>
        </w:rPr>
        <w:tab/>
      </w:r>
      <w:r w:rsidRPr="000702BA">
        <w:rPr>
          <w:bCs/>
          <w:sz w:val="24"/>
        </w:rPr>
        <w:t>设备正常工作的其他必备功能及附件（列出详细配置清单）</w:t>
      </w:r>
    </w:p>
    <w:p w14:paraId="5631893E" w14:textId="77777777" w:rsidR="00BC50CB" w:rsidRPr="005B21E2"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C93F706" w14:textId="77777777" w:rsidR="001E6831" w:rsidRDefault="001E683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7A360EEE"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FE5875" w:rsidRPr="00FE5875">
        <w:rPr>
          <w:rFonts w:eastAsiaTheme="minorEastAsia" w:hint="eastAsia"/>
          <w:b/>
          <w:sz w:val="28"/>
          <w:szCs w:val="28"/>
        </w:rPr>
        <w:t>低速离心机</w:t>
      </w:r>
      <w:r w:rsidR="00FE5875">
        <w:rPr>
          <w:rFonts w:eastAsiaTheme="minorEastAsia" w:hint="eastAsia"/>
          <w:b/>
          <w:sz w:val="28"/>
          <w:szCs w:val="28"/>
        </w:rPr>
        <w:t>2</w:t>
      </w:r>
      <w:r>
        <w:rPr>
          <w:rFonts w:eastAsiaTheme="minorEastAsia" w:hint="eastAsia"/>
          <w:b/>
          <w:sz w:val="28"/>
          <w:szCs w:val="28"/>
        </w:rPr>
        <w:t>套（预算</w:t>
      </w:r>
      <w:r w:rsidR="00B03C1E">
        <w:rPr>
          <w:rFonts w:eastAsiaTheme="minorEastAsia" w:hint="eastAsia"/>
          <w:b/>
          <w:sz w:val="28"/>
          <w:szCs w:val="28"/>
        </w:rPr>
        <w:t>5</w:t>
      </w:r>
      <w:r>
        <w:rPr>
          <w:rFonts w:eastAsiaTheme="minorEastAsia" w:hint="eastAsia"/>
          <w:b/>
          <w:sz w:val="28"/>
          <w:szCs w:val="28"/>
        </w:rPr>
        <w:t>万元）</w:t>
      </w:r>
    </w:p>
    <w:p w14:paraId="2C47C4D7" w14:textId="77777777" w:rsidR="00BC50CB" w:rsidRPr="000702BA" w:rsidRDefault="00B67BC6">
      <w:pPr>
        <w:snapToGrid w:val="0"/>
        <w:spacing w:beforeLines="50" w:before="156" w:after="50"/>
        <w:rPr>
          <w:b/>
          <w:sz w:val="24"/>
        </w:rPr>
      </w:pPr>
      <w:r w:rsidRPr="000702BA">
        <w:rPr>
          <w:b/>
          <w:sz w:val="24"/>
        </w:rPr>
        <w:t>一、技术指标：</w:t>
      </w:r>
    </w:p>
    <w:p w14:paraId="0B20FE4B" w14:textId="005CB97D"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用于交叉配血实验，确保血液兼容性和安全性；</w:t>
      </w:r>
    </w:p>
    <w:p w14:paraId="0BC82EA2" w14:textId="487B33CD"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Cambria Math" w:eastAsiaTheme="minorEastAsia" w:hAnsi="Cambria Math" w:cs="Cambria Math"/>
          <w:sz w:val="24"/>
        </w:rPr>
        <w:t>△</w:t>
      </w:r>
      <w:r w:rsidRPr="000702BA">
        <w:rPr>
          <w:rFonts w:ascii="Times New Roman" w:eastAsiaTheme="minorEastAsia" w:hAnsi="Times New Roman"/>
          <w:sz w:val="24"/>
        </w:rPr>
        <w:t>最高转速</w:t>
      </w:r>
      <w:r w:rsidRPr="000702BA">
        <w:rPr>
          <w:rFonts w:ascii="Times New Roman" w:eastAsiaTheme="minorEastAsia" w:hAnsi="Times New Roman"/>
          <w:sz w:val="24"/>
        </w:rPr>
        <w:t>5000rpm</w:t>
      </w:r>
      <w:r w:rsidRPr="000702BA">
        <w:rPr>
          <w:rFonts w:ascii="Times New Roman" w:eastAsiaTheme="minorEastAsia" w:hAnsi="Times New Roman"/>
          <w:sz w:val="24"/>
        </w:rPr>
        <w:t>；</w:t>
      </w:r>
    </w:p>
    <w:p w14:paraId="19B1B6D9" w14:textId="1AFD4DA1"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最大离心力</w:t>
      </w:r>
      <w:r w:rsidRPr="000702BA">
        <w:rPr>
          <w:rFonts w:ascii="Times New Roman" w:eastAsiaTheme="minorEastAsia" w:hAnsi="Times New Roman"/>
          <w:sz w:val="24"/>
        </w:rPr>
        <w:t>3075 x g</w:t>
      </w:r>
      <w:r w:rsidRPr="000702BA">
        <w:rPr>
          <w:rFonts w:ascii="Times New Roman" w:eastAsiaTheme="minorEastAsia" w:hAnsi="Times New Roman"/>
          <w:sz w:val="24"/>
        </w:rPr>
        <w:t>；</w:t>
      </w:r>
    </w:p>
    <w:p w14:paraId="51C06CEF" w14:textId="680DE096"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噪音</w:t>
      </w:r>
      <w:r w:rsidRPr="000702BA">
        <w:rPr>
          <w:rFonts w:ascii="Times New Roman" w:eastAsiaTheme="minorEastAsia" w:hAnsi="Times New Roman"/>
          <w:sz w:val="24"/>
        </w:rPr>
        <w:t>≤65dB(A)</w:t>
      </w:r>
      <w:r w:rsidRPr="000702BA">
        <w:rPr>
          <w:rFonts w:ascii="Times New Roman" w:eastAsiaTheme="minorEastAsia" w:hAnsi="Times New Roman"/>
          <w:sz w:val="24"/>
        </w:rPr>
        <w:t>；</w:t>
      </w:r>
    </w:p>
    <w:p w14:paraId="5E1FFF50" w14:textId="0BC11087"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定时范围</w:t>
      </w:r>
      <w:r w:rsidRPr="000702BA">
        <w:rPr>
          <w:rFonts w:ascii="Times New Roman" w:eastAsiaTheme="minorEastAsia" w:hAnsi="Times New Roman"/>
          <w:sz w:val="24"/>
        </w:rPr>
        <w:t>00</w:t>
      </w:r>
      <w:r w:rsidRPr="000702BA">
        <w:rPr>
          <w:rFonts w:ascii="Times New Roman" w:eastAsiaTheme="minorEastAsia" w:hAnsi="Times New Roman"/>
          <w:sz w:val="24"/>
        </w:rPr>
        <w:t>：</w:t>
      </w:r>
      <w:r w:rsidRPr="000702BA">
        <w:rPr>
          <w:rFonts w:ascii="Times New Roman" w:eastAsiaTheme="minorEastAsia" w:hAnsi="Times New Roman"/>
          <w:sz w:val="24"/>
        </w:rPr>
        <w:t>00</w:t>
      </w:r>
      <w:r w:rsidRPr="000702BA">
        <w:rPr>
          <w:rFonts w:ascii="Times New Roman" w:eastAsiaTheme="minorEastAsia" w:hAnsi="Times New Roman"/>
          <w:sz w:val="24"/>
        </w:rPr>
        <w:t>：</w:t>
      </w:r>
      <w:r w:rsidRPr="000702BA">
        <w:rPr>
          <w:rFonts w:ascii="Times New Roman" w:eastAsiaTheme="minorEastAsia" w:hAnsi="Times New Roman"/>
          <w:sz w:val="24"/>
        </w:rPr>
        <w:t>01~99:59:59(</w:t>
      </w:r>
      <w:r w:rsidRPr="000702BA">
        <w:rPr>
          <w:rFonts w:ascii="Times New Roman" w:eastAsiaTheme="minorEastAsia" w:hAnsi="Times New Roman"/>
          <w:sz w:val="24"/>
        </w:rPr>
        <w:t>时：分：秒），可连续、短时离心；</w:t>
      </w:r>
    </w:p>
    <w:p w14:paraId="0C928EE3" w14:textId="6FE09824"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腔体升温</w:t>
      </w:r>
      <w:r w:rsidRPr="000702BA">
        <w:rPr>
          <w:rFonts w:ascii="Times New Roman" w:eastAsiaTheme="minorEastAsia" w:hAnsi="Times New Roman"/>
          <w:sz w:val="24"/>
        </w:rPr>
        <w:t>≤10℃/</w:t>
      </w:r>
      <w:r w:rsidRPr="000702BA">
        <w:rPr>
          <w:rFonts w:ascii="Times New Roman" w:eastAsiaTheme="minorEastAsia" w:hAnsi="Times New Roman"/>
          <w:sz w:val="24"/>
        </w:rPr>
        <w:t>离心</w:t>
      </w:r>
      <w:r w:rsidRPr="000702BA">
        <w:rPr>
          <w:rFonts w:ascii="Times New Roman" w:eastAsiaTheme="minorEastAsia" w:hAnsi="Times New Roman"/>
          <w:sz w:val="24"/>
        </w:rPr>
        <w:t>20</w:t>
      </w:r>
      <w:r w:rsidRPr="000702BA">
        <w:rPr>
          <w:rFonts w:ascii="Times New Roman" w:eastAsiaTheme="minorEastAsia" w:hAnsi="Times New Roman"/>
          <w:sz w:val="24"/>
        </w:rPr>
        <w:t>分钟；</w:t>
      </w:r>
    </w:p>
    <w:p w14:paraId="6D804060" w14:textId="37B6C0BF"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转速</w:t>
      </w:r>
      <w:r w:rsidRPr="000702BA">
        <w:rPr>
          <w:rFonts w:ascii="Times New Roman" w:eastAsiaTheme="minorEastAsia" w:hAnsi="Times New Roman"/>
          <w:sz w:val="24"/>
        </w:rPr>
        <w:t>/</w:t>
      </w:r>
      <w:r w:rsidRPr="000702BA">
        <w:rPr>
          <w:rFonts w:ascii="Times New Roman" w:eastAsiaTheme="minorEastAsia" w:hAnsi="Times New Roman"/>
          <w:sz w:val="24"/>
        </w:rPr>
        <w:t>离心力可相互设定、同步显示；</w:t>
      </w:r>
    </w:p>
    <w:p w14:paraId="6C329FA1" w14:textId="5AA33140"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10</w:t>
      </w:r>
      <w:r w:rsidRPr="000702BA">
        <w:rPr>
          <w:rFonts w:ascii="Times New Roman" w:eastAsiaTheme="minorEastAsia" w:hAnsi="Times New Roman"/>
          <w:sz w:val="24"/>
        </w:rPr>
        <w:t>种升降速率选择，最快升降时间</w:t>
      </w:r>
      <w:r w:rsidRPr="000702BA">
        <w:rPr>
          <w:rFonts w:ascii="Times New Roman" w:eastAsiaTheme="minorEastAsia" w:hAnsi="Times New Roman"/>
          <w:sz w:val="24"/>
        </w:rPr>
        <w:t>≤5</w:t>
      </w:r>
      <w:r w:rsidRPr="000702BA">
        <w:rPr>
          <w:rFonts w:ascii="Times New Roman" w:eastAsiaTheme="minorEastAsia" w:hAnsi="Times New Roman"/>
          <w:sz w:val="24"/>
        </w:rPr>
        <w:t>秒；</w:t>
      </w:r>
    </w:p>
    <w:p w14:paraId="6D22CDF5" w14:textId="32E59C73"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具有点动功能，可短暂离心；</w:t>
      </w:r>
    </w:p>
    <w:p w14:paraId="6B44348D" w14:textId="6E13EDB6"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提供</w:t>
      </w:r>
      <w:r w:rsidRPr="000702BA">
        <w:rPr>
          <w:rFonts w:ascii="Times New Roman" w:eastAsiaTheme="minorEastAsia" w:hAnsi="Times New Roman"/>
          <w:sz w:val="24"/>
        </w:rPr>
        <w:t>10</w:t>
      </w:r>
      <w:r w:rsidRPr="000702BA">
        <w:rPr>
          <w:rFonts w:ascii="Times New Roman" w:eastAsiaTheme="minorEastAsia" w:hAnsi="Times New Roman"/>
          <w:sz w:val="24"/>
        </w:rPr>
        <w:t>种工作模式选择，可自由编程、调用；</w:t>
      </w:r>
    </w:p>
    <w:p w14:paraId="32A0EB80" w14:textId="6E6EE441"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电动安全门锁，运行更安全可靠；</w:t>
      </w:r>
    </w:p>
    <w:p w14:paraId="62776517" w14:textId="5AE9E97E" w:rsidR="00FE5875"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Cambria Math" w:eastAsiaTheme="minorEastAsia" w:hAnsi="Cambria Math" w:cs="Cambria Math"/>
          <w:sz w:val="24"/>
        </w:rPr>
        <w:t>△</w:t>
      </w:r>
      <w:r w:rsidRPr="000702BA">
        <w:rPr>
          <w:rFonts w:ascii="Times New Roman" w:eastAsiaTheme="minorEastAsia" w:hAnsi="Times New Roman"/>
          <w:sz w:val="24"/>
        </w:rPr>
        <w:t>自动平衡补偿，无需配平；</w:t>
      </w:r>
    </w:p>
    <w:p w14:paraId="0ABFB301" w14:textId="2831061B" w:rsidR="004F20EB" w:rsidRPr="000702BA" w:rsidRDefault="00FE5875" w:rsidP="00FE5875">
      <w:pPr>
        <w:pStyle w:val="afa"/>
        <w:numPr>
          <w:ilvl w:val="0"/>
          <w:numId w:val="4"/>
        </w:numPr>
        <w:spacing w:line="360" w:lineRule="auto"/>
        <w:ind w:firstLineChars="0"/>
        <w:rPr>
          <w:rFonts w:ascii="Times New Roman" w:eastAsiaTheme="minorEastAsia" w:hAnsi="Times New Roman"/>
          <w:sz w:val="24"/>
        </w:rPr>
      </w:pPr>
      <w:r w:rsidRPr="000702BA">
        <w:rPr>
          <w:rFonts w:ascii="Times New Roman" w:eastAsiaTheme="minorEastAsia" w:hAnsi="Times New Roman"/>
          <w:sz w:val="24"/>
        </w:rPr>
        <w:t>重量</w:t>
      </w:r>
      <w:r w:rsidRPr="000702BA">
        <w:rPr>
          <w:rFonts w:ascii="Times New Roman" w:eastAsiaTheme="minorEastAsia" w:hAnsi="Times New Roman"/>
          <w:sz w:val="24"/>
        </w:rPr>
        <w:t>≤30KG</w:t>
      </w:r>
      <w:r w:rsidRPr="000702BA">
        <w:rPr>
          <w:rFonts w:ascii="Times New Roman" w:eastAsiaTheme="minorEastAsia" w:hAnsi="Times New Roman"/>
          <w:sz w:val="24"/>
        </w:rPr>
        <w:t>；</w:t>
      </w:r>
    </w:p>
    <w:p w14:paraId="4102B6E6" w14:textId="4B86F331" w:rsidR="00BC50CB" w:rsidRPr="000702BA" w:rsidRDefault="00B67BC6">
      <w:pPr>
        <w:snapToGrid w:val="0"/>
        <w:spacing w:beforeLines="50" w:before="156" w:line="276" w:lineRule="auto"/>
        <w:rPr>
          <w:rFonts w:hint="eastAsia"/>
          <w:b/>
          <w:sz w:val="24"/>
        </w:rPr>
      </w:pPr>
      <w:r w:rsidRPr="000702BA">
        <w:rPr>
          <w:b/>
          <w:sz w:val="24"/>
        </w:rPr>
        <w:t>二、配置要求</w:t>
      </w:r>
      <w:r w:rsidR="00B62896">
        <w:rPr>
          <w:rFonts w:hint="eastAsia"/>
          <w:b/>
          <w:sz w:val="24"/>
        </w:rPr>
        <w:t>(</w:t>
      </w:r>
      <w:r w:rsidR="00B62896">
        <w:rPr>
          <w:rFonts w:hint="eastAsia"/>
          <w:b/>
          <w:sz w:val="24"/>
        </w:rPr>
        <w:t>单套配置</w:t>
      </w:r>
      <w:r w:rsidR="00B62896">
        <w:rPr>
          <w:rFonts w:hint="eastAsia"/>
          <w:b/>
          <w:sz w:val="24"/>
        </w:rPr>
        <w:t>)</w:t>
      </w:r>
    </w:p>
    <w:p w14:paraId="3368EDC6" w14:textId="6D2B65E0" w:rsidR="000702BA" w:rsidRPr="00203C35" w:rsidRDefault="006062D2" w:rsidP="000702BA">
      <w:pPr>
        <w:numPr>
          <w:ilvl w:val="0"/>
          <w:numId w:val="5"/>
        </w:numPr>
        <w:spacing w:line="360" w:lineRule="auto"/>
        <w:rPr>
          <w:sz w:val="24"/>
        </w:rPr>
      </w:pPr>
      <w:r w:rsidRPr="000702BA">
        <w:rPr>
          <w:sz w:val="24"/>
        </w:rPr>
        <w:t>主机</w:t>
      </w:r>
      <w:r w:rsidR="003E5F6D" w:rsidRPr="00203C35">
        <w:rPr>
          <w:sz w:val="24"/>
        </w:rPr>
        <w:t>1</w:t>
      </w:r>
      <w:r w:rsidR="003E5F6D" w:rsidRPr="00203C35">
        <w:rPr>
          <w:sz w:val="24"/>
        </w:rPr>
        <w:t>台</w:t>
      </w:r>
      <w:r w:rsidR="009C104F">
        <w:rPr>
          <w:rFonts w:hint="eastAsia"/>
          <w:sz w:val="24"/>
        </w:rPr>
        <w:t>。</w:t>
      </w:r>
    </w:p>
    <w:p w14:paraId="27674654" w14:textId="4131ED49" w:rsidR="000702BA" w:rsidRPr="000702BA" w:rsidRDefault="000702BA" w:rsidP="000702BA">
      <w:pPr>
        <w:numPr>
          <w:ilvl w:val="0"/>
          <w:numId w:val="5"/>
        </w:numPr>
        <w:spacing w:line="360" w:lineRule="auto"/>
        <w:rPr>
          <w:sz w:val="24"/>
        </w:rPr>
      </w:pPr>
      <w:r w:rsidRPr="000702BA">
        <w:rPr>
          <w:sz w:val="24"/>
        </w:rPr>
        <w:t>12*10ml</w:t>
      </w:r>
      <w:r w:rsidRPr="000702BA">
        <w:rPr>
          <w:sz w:val="24"/>
        </w:rPr>
        <w:t>角转子</w:t>
      </w:r>
      <w:r w:rsidRPr="000702BA">
        <w:rPr>
          <w:sz w:val="24"/>
        </w:rPr>
        <w:t>1</w:t>
      </w:r>
      <w:r w:rsidRPr="000702BA">
        <w:rPr>
          <w:sz w:val="24"/>
        </w:rPr>
        <w:t>套。</w:t>
      </w:r>
    </w:p>
    <w:p w14:paraId="246E92A4" w14:textId="5A1F9EEC" w:rsidR="006062D2" w:rsidRPr="000702BA" w:rsidRDefault="000702BA" w:rsidP="000702BA">
      <w:pPr>
        <w:numPr>
          <w:ilvl w:val="0"/>
          <w:numId w:val="5"/>
        </w:numPr>
        <w:spacing w:line="360" w:lineRule="auto"/>
        <w:rPr>
          <w:sz w:val="24"/>
        </w:rPr>
      </w:pPr>
      <w:r w:rsidRPr="000702BA">
        <w:rPr>
          <w:sz w:val="24"/>
        </w:rPr>
        <w:t>设备正常工作的其他必备功能及附件（列出详细配置清单）</w:t>
      </w:r>
    </w:p>
    <w:p w14:paraId="3FF295C2" w14:textId="77777777" w:rsidR="00B30316" w:rsidRPr="000702BA" w:rsidRDefault="00B3031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bookmarkStart w:id="2" w:name="_Toc186548465"/>
    </w:p>
    <w:p w14:paraId="0A4CFA0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B215C9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693078B" w14:textId="77777777" w:rsidR="000702BA" w:rsidRDefault="000702BA"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4A7F67F5" w14:textId="77777777" w:rsidR="000702BA" w:rsidRDefault="000702BA"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4CA7BE8" w14:textId="77777777" w:rsidR="000702BA" w:rsidRDefault="000702BA"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rFonts w:hint="eastAsia"/>
          <w:sz w:val="24"/>
        </w:rPr>
      </w:pPr>
    </w:p>
    <w:p w14:paraId="38F0369B" w14:textId="66C43929" w:rsidR="00BC50CB" w:rsidRDefault="00B67BC6">
      <w:pPr>
        <w:pStyle w:val="af1"/>
      </w:pPr>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DA7B" w14:textId="77777777" w:rsidR="00780040" w:rsidRDefault="00780040">
      <w:r>
        <w:separator/>
      </w:r>
    </w:p>
  </w:endnote>
  <w:endnote w:type="continuationSeparator" w:id="0">
    <w:p w14:paraId="3D6B1B75" w14:textId="77777777" w:rsidR="00780040" w:rsidRDefault="007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BEEF1" w14:textId="77777777" w:rsidR="00780040" w:rsidRDefault="00780040">
      <w:r>
        <w:separator/>
      </w:r>
    </w:p>
  </w:footnote>
  <w:footnote w:type="continuationSeparator" w:id="0">
    <w:p w14:paraId="2AF8004F" w14:textId="77777777" w:rsidR="00780040" w:rsidRDefault="00780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BD4AA"/>
    <w:multiLevelType w:val="singleLevel"/>
    <w:tmpl w:val="D78BD4AA"/>
    <w:lvl w:ilvl="0">
      <w:start w:val="1"/>
      <w:numFmt w:val="decimal"/>
      <w:lvlText w:val="%1."/>
      <w:lvlJc w:val="left"/>
      <w:pPr>
        <w:tabs>
          <w:tab w:val="left" w:pos="312"/>
        </w:tabs>
      </w:pPr>
    </w:lvl>
  </w:abstractNum>
  <w:abstractNum w:abstractNumId="1"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6"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2"/>
  </w:num>
  <w:num w:numId="2" w16cid:durableId="925924125">
    <w:abstractNumId w:val="6"/>
  </w:num>
  <w:num w:numId="3" w16cid:durableId="1938295632">
    <w:abstractNumId w:val="11"/>
  </w:num>
  <w:num w:numId="4" w16cid:durableId="515536475">
    <w:abstractNumId w:val="10"/>
  </w:num>
  <w:num w:numId="5" w16cid:durableId="1107307110">
    <w:abstractNumId w:val="9"/>
  </w:num>
  <w:num w:numId="6" w16cid:durableId="558170887">
    <w:abstractNumId w:val="8"/>
  </w:num>
  <w:num w:numId="7" w16cid:durableId="697776802">
    <w:abstractNumId w:val="1"/>
  </w:num>
  <w:num w:numId="8" w16cid:durableId="360321490">
    <w:abstractNumId w:val="12"/>
  </w:num>
  <w:num w:numId="9" w16cid:durableId="1393697292">
    <w:abstractNumId w:val="4"/>
  </w:num>
  <w:num w:numId="10" w16cid:durableId="629897027">
    <w:abstractNumId w:val="5"/>
  </w:num>
  <w:num w:numId="11" w16cid:durableId="699016962">
    <w:abstractNumId w:val="3"/>
  </w:num>
  <w:num w:numId="12" w16cid:durableId="1608344868">
    <w:abstractNumId w:val="7"/>
  </w:num>
  <w:num w:numId="13" w16cid:durableId="389042831">
    <w:abstractNumId w:val="13"/>
  </w:num>
  <w:num w:numId="14" w16cid:durableId="78631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07762"/>
    <w:rsid w:val="0001522E"/>
    <w:rsid w:val="0001525E"/>
    <w:rsid w:val="00015FCC"/>
    <w:rsid w:val="00017807"/>
    <w:rsid w:val="00017E52"/>
    <w:rsid w:val="00020BA1"/>
    <w:rsid w:val="00023C6A"/>
    <w:rsid w:val="00023F2D"/>
    <w:rsid w:val="0002520A"/>
    <w:rsid w:val="00025279"/>
    <w:rsid w:val="00026100"/>
    <w:rsid w:val="00026E97"/>
    <w:rsid w:val="00027E1D"/>
    <w:rsid w:val="000311FE"/>
    <w:rsid w:val="000312B3"/>
    <w:rsid w:val="00031E9C"/>
    <w:rsid w:val="00032962"/>
    <w:rsid w:val="000337BC"/>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5F52"/>
    <w:rsid w:val="000565A1"/>
    <w:rsid w:val="00056DF4"/>
    <w:rsid w:val="000607E0"/>
    <w:rsid w:val="00060EE1"/>
    <w:rsid w:val="00061CA5"/>
    <w:rsid w:val="00061D71"/>
    <w:rsid w:val="00062499"/>
    <w:rsid w:val="00063A49"/>
    <w:rsid w:val="00063FD8"/>
    <w:rsid w:val="0006462A"/>
    <w:rsid w:val="00064769"/>
    <w:rsid w:val="00065301"/>
    <w:rsid w:val="000656C3"/>
    <w:rsid w:val="00065C48"/>
    <w:rsid w:val="0006609A"/>
    <w:rsid w:val="000661A0"/>
    <w:rsid w:val="0006653E"/>
    <w:rsid w:val="000702BA"/>
    <w:rsid w:val="0007399F"/>
    <w:rsid w:val="0007499E"/>
    <w:rsid w:val="00074B01"/>
    <w:rsid w:val="000750BC"/>
    <w:rsid w:val="00075657"/>
    <w:rsid w:val="00076012"/>
    <w:rsid w:val="00076695"/>
    <w:rsid w:val="00076D1B"/>
    <w:rsid w:val="000775B0"/>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6590"/>
    <w:rsid w:val="000E7E40"/>
    <w:rsid w:val="000F0931"/>
    <w:rsid w:val="000F1CFB"/>
    <w:rsid w:val="000F5C6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14308"/>
    <w:rsid w:val="0012134D"/>
    <w:rsid w:val="00123455"/>
    <w:rsid w:val="00123DF8"/>
    <w:rsid w:val="00124F73"/>
    <w:rsid w:val="00126001"/>
    <w:rsid w:val="00127094"/>
    <w:rsid w:val="00131401"/>
    <w:rsid w:val="00131529"/>
    <w:rsid w:val="00131CAB"/>
    <w:rsid w:val="00132B4E"/>
    <w:rsid w:val="00133532"/>
    <w:rsid w:val="00134911"/>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1D83"/>
    <w:rsid w:val="00162EE5"/>
    <w:rsid w:val="001659EA"/>
    <w:rsid w:val="0016655B"/>
    <w:rsid w:val="00166956"/>
    <w:rsid w:val="00166A6E"/>
    <w:rsid w:val="001735B8"/>
    <w:rsid w:val="00173BC2"/>
    <w:rsid w:val="00174E00"/>
    <w:rsid w:val="00175E54"/>
    <w:rsid w:val="00183DA2"/>
    <w:rsid w:val="00183F71"/>
    <w:rsid w:val="00184286"/>
    <w:rsid w:val="00186063"/>
    <w:rsid w:val="00186AB7"/>
    <w:rsid w:val="00186D79"/>
    <w:rsid w:val="00187B4E"/>
    <w:rsid w:val="00190293"/>
    <w:rsid w:val="001915BC"/>
    <w:rsid w:val="00192CB0"/>
    <w:rsid w:val="001945F2"/>
    <w:rsid w:val="0019462E"/>
    <w:rsid w:val="0019533B"/>
    <w:rsid w:val="00196428"/>
    <w:rsid w:val="001A0635"/>
    <w:rsid w:val="001A0877"/>
    <w:rsid w:val="001A16DC"/>
    <w:rsid w:val="001A42FB"/>
    <w:rsid w:val="001A44A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831"/>
    <w:rsid w:val="001E6FF1"/>
    <w:rsid w:val="001E751E"/>
    <w:rsid w:val="001F114C"/>
    <w:rsid w:val="001F29C1"/>
    <w:rsid w:val="001F3001"/>
    <w:rsid w:val="001F508A"/>
    <w:rsid w:val="001F5425"/>
    <w:rsid w:val="00201E98"/>
    <w:rsid w:val="002039C7"/>
    <w:rsid w:val="00203BC2"/>
    <w:rsid w:val="00203C35"/>
    <w:rsid w:val="00204BA6"/>
    <w:rsid w:val="002079BA"/>
    <w:rsid w:val="00210814"/>
    <w:rsid w:val="00210CA0"/>
    <w:rsid w:val="00210D41"/>
    <w:rsid w:val="002121F4"/>
    <w:rsid w:val="002137B4"/>
    <w:rsid w:val="00215232"/>
    <w:rsid w:val="002159DD"/>
    <w:rsid w:val="00216639"/>
    <w:rsid w:val="0022185B"/>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4A7B"/>
    <w:rsid w:val="0027512F"/>
    <w:rsid w:val="00275B22"/>
    <w:rsid w:val="00280325"/>
    <w:rsid w:val="00280B0F"/>
    <w:rsid w:val="002816F4"/>
    <w:rsid w:val="00283270"/>
    <w:rsid w:val="00283678"/>
    <w:rsid w:val="00283F6F"/>
    <w:rsid w:val="00284F72"/>
    <w:rsid w:val="002852F6"/>
    <w:rsid w:val="0028743B"/>
    <w:rsid w:val="00290C56"/>
    <w:rsid w:val="0029260D"/>
    <w:rsid w:val="00292844"/>
    <w:rsid w:val="00292D2D"/>
    <w:rsid w:val="00294D9E"/>
    <w:rsid w:val="00295976"/>
    <w:rsid w:val="002959EA"/>
    <w:rsid w:val="0029677A"/>
    <w:rsid w:val="00297523"/>
    <w:rsid w:val="002A0995"/>
    <w:rsid w:val="002A2FAF"/>
    <w:rsid w:val="002A3166"/>
    <w:rsid w:val="002A5000"/>
    <w:rsid w:val="002A5FE0"/>
    <w:rsid w:val="002A7A7F"/>
    <w:rsid w:val="002B0A8A"/>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D65B9"/>
    <w:rsid w:val="002E074C"/>
    <w:rsid w:val="002E1AEE"/>
    <w:rsid w:val="002E2175"/>
    <w:rsid w:val="002E29E7"/>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04CA"/>
    <w:rsid w:val="00332286"/>
    <w:rsid w:val="00332591"/>
    <w:rsid w:val="00332D7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BE3"/>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775FF"/>
    <w:rsid w:val="003817C6"/>
    <w:rsid w:val="003822CC"/>
    <w:rsid w:val="00387240"/>
    <w:rsid w:val="003914F9"/>
    <w:rsid w:val="00392861"/>
    <w:rsid w:val="00393BB8"/>
    <w:rsid w:val="00395635"/>
    <w:rsid w:val="00395820"/>
    <w:rsid w:val="00395D37"/>
    <w:rsid w:val="003A15EB"/>
    <w:rsid w:val="003A186C"/>
    <w:rsid w:val="003A3F57"/>
    <w:rsid w:val="003A7575"/>
    <w:rsid w:val="003B08E0"/>
    <w:rsid w:val="003B0CA1"/>
    <w:rsid w:val="003B2618"/>
    <w:rsid w:val="003B2725"/>
    <w:rsid w:val="003B36A9"/>
    <w:rsid w:val="003B3A42"/>
    <w:rsid w:val="003B40F4"/>
    <w:rsid w:val="003B4FFD"/>
    <w:rsid w:val="003B53D3"/>
    <w:rsid w:val="003B5E0B"/>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959"/>
    <w:rsid w:val="003E2C1F"/>
    <w:rsid w:val="003E2CA9"/>
    <w:rsid w:val="003E3ABC"/>
    <w:rsid w:val="003E5F6D"/>
    <w:rsid w:val="003E6B8B"/>
    <w:rsid w:val="003E7BAF"/>
    <w:rsid w:val="003F1786"/>
    <w:rsid w:val="003F1CA5"/>
    <w:rsid w:val="003F337E"/>
    <w:rsid w:val="003F4BF9"/>
    <w:rsid w:val="003F6398"/>
    <w:rsid w:val="003F7492"/>
    <w:rsid w:val="003F77C2"/>
    <w:rsid w:val="003F7D2D"/>
    <w:rsid w:val="004005C5"/>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157"/>
    <w:rsid w:val="00420607"/>
    <w:rsid w:val="00421C6C"/>
    <w:rsid w:val="00421DD3"/>
    <w:rsid w:val="00421E32"/>
    <w:rsid w:val="00422650"/>
    <w:rsid w:val="00423882"/>
    <w:rsid w:val="00423CDD"/>
    <w:rsid w:val="004251BF"/>
    <w:rsid w:val="0042578B"/>
    <w:rsid w:val="00425B7A"/>
    <w:rsid w:val="00426879"/>
    <w:rsid w:val="00430773"/>
    <w:rsid w:val="00430C45"/>
    <w:rsid w:val="0043601F"/>
    <w:rsid w:val="00441231"/>
    <w:rsid w:val="00441C98"/>
    <w:rsid w:val="0044273D"/>
    <w:rsid w:val="00445425"/>
    <w:rsid w:val="004462F0"/>
    <w:rsid w:val="00446E5E"/>
    <w:rsid w:val="00447025"/>
    <w:rsid w:val="0044770D"/>
    <w:rsid w:val="00447EBC"/>
    <w:rsid w:val="004501F8"/>
    <w:rsid w:val="00451BC5"/>
    <w:rsid w:val="004525FE"/>
    <w:rsid w:val="00452FE8"/>
    <w:rsid w:val="004546E2"/>
    <w:rsid w:val="00454CAF"/>
    <w:rsid w:val="00455889"/>
    <w:rsid w:val="004565AC"/>
    <w:rsid w:val="0045663F"/>
    <w:rsid w:val="00456972"/>
    <w:rsid w:val="004572E1"/>
    <w:rsid w:val="00457E81"/>
    <w:rsid w:val="00461127"/>
    <w:rsid w:val="00461F36"/>
    <w:rsid w:val="004626AF"/>
    <w:rsid w:val="00463455"/>
    <w:rsid w:val="00465388"/>
    <w:rsid w:val="00465D71"/>
    <w:rsid w:val="00467A4A"/>
    <w:rsid w:val="004713D9"/>
    <w:rsid w:val="00471495"/>
    <w:rsid w:val="004729B4"/>
    <w:rsid w:val="00472D7E"/>
    <w:rsid w:val="0047417B"/>
    <w:rsid w:val="004763AB"/>
    <w:rsid w:val="00476719"/>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6CDD"/>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422"/>
    <w:rsid w:val="004C2E6D"/>
    <w:rsid w:val="004C49E5"/>
    <w:rsid w:val="004C4E08"/>
    <w:rsid w:val="004C620C"/>
    <w:rsid w:val="004C6D01"/>
    <w:rsid w:val="004C6F81"/>
    <w:rsid w:val="004C736B"/>
    <w:rsid w:val="004C7418"/>
    <w:rsid w:val="004D0FA0"/>
    <w:rsid w:val="004D1A50"/>
    <w:rsid w:val="004D1BDD"/>
    <w:rsid w:val="004D1D7D"/>
    <w:rsid w:val="004D1FC9"/>
    <w:rsid w:val="004E1CD3"/>
    <w:rsid w:val="004E220F"/>
    <w:rsid w:val="004E2603"/>
    <w:rsid w:val="004E2CCB"/>
    <w:rsid w:val="004E30A9"/>
    <w:rsid w:val="004E3489"/>
    <w:rsid w:val="004E35B2"/>
    <w:rsid w:val="004E6685"/>
    <w:rsid w:val="004E7B50"/>
    <w:rsid w:val="004F0C2C"/>
    <w:rsid w:val="004F153E"/>
    <w:rsid w:val="004F20EB"/>
    <w:rsid w:val="004F26A2"/>
    <w:rsid w:val="004F2A5D"/>
    <w:rsid w:val="004F4177"/>
    <w:rsid w:val="004F4539"/>
    <w:rsid w:val="004F4BDF"/>
    <w:rsid w:val="00501054"/>
    <w:rsid w:val="005014DC"/>
    <w:rsid w:val="005018D3"/>
    <w:rsid w:val="00502670"/>
    <w:rsid w:val="005044B8"/>
    <w:rsid w:val="0050472F"/>
    <w:rsid w:val="00504A0F"/>
    <w:rsid w:val="00506350"/>
    <w:rsid w:val="0050702D"/>
    <w:rsid w:val="005073D7"/>
    <w:rsid w:val="00511813"/>
    <w:rsid w:val="00511BC9"/>
    <w:rsid w:val="00513559"/>
    <w:rsid w:val="005137AA"/>
    <w:rsid w:val="00515813"/>
    <w:rsid w:val="00517AE9"/>
    <w:rsid w:val="00520674"/>
    <w:rsid w:val="00522388"/>
    <w:rsid w:val="00522BAA"/>
    <w:rsid w:val="00524B60"/>
    <w:rsid w:val="00524F4E"/>
    <w:rsid w:val="00525DDB"/>
    <w:rsid w:val="00525E90"/>
    <w:rsid w:val="005261CC"/>
    <w:rsid w:val="005263D0"/>
    <w:rsid w:val="005267AF"/>
    <w:rsid w:val="00531057"/>
    <w:rsid w:val="00531368"/>
    <w:rsid w:val="00532FD8"/>
    <w:rsid w:val="005338FD"/>
    <w:rsid w:val="00536470"/>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56AF7"/>
    <w:rsid w:val="00560A52"/>
    <w:rsid w:val="00561311"/>
    <w:rsid w:val="005647E3"/>
    <w:rsid w:val="0056482B"/>
    <w:rsid w:val="005660C7"/>
    <w:rsid w:val="005660DB"/>
    <w:rsid w:val="00566219"/>
    <w:rsid w:val="0056710D"/>
    <w:rsid w:val="00567642"/>
    <w:rsid w:val="00567D51"/>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4DDD"/>
    <w:rsid w:val="005851D0"/>
    <w:rsid w:val="0058785F"/>
    <w:rsid w:val="00590AAE"/>
    <w:rsid w:val="005918CF"/>
    <w:rsid w:val="005935F5"/>
    <w:rsid w:val="00593825"/>
    <w:rsid w:val="00594E78"/>
    <w:rsid w:val="00595CE5"/>
    <w:rsid w:val="00595E4A"/>
    <w:rsid w:val="005A033C"/>
    <w:rsid w:val="005A067A"/>
    <w:rsid w:val="005A15C4"/>
    <w:rsid w:val="005A1AB3"/>
    <w:rsid w:val="005A2394"/>
    <w:rsid w:val="005A2644"/>
    <w:rsid w:val="005A26AD"/>
    <w:rsid w:val="005A3FB4"/>
    <w:rsid w:val="005A41B2"/>
    <w:rsid w:val="005A481D"/>
    <w:rsid w:val="005A4C85"/>
    <w:rsid w:val="005A5163"/>
    <w:rsid w:val="005A66B6"/>
    <w:rsid w:val="005A7017"/>
    <w:rsid w:val="005B0ADB"/>
    <w:rsid w:val="005B16A8"/>
    <w:rsid w:val="005B1951"/>
    <w:rsid w:val="005B21E2"/>
    <w:rsid w:val="005B24A7"/>
    <w:rsid w:val="005B27AE"/>
    <w:rsid w:val="005B349A"/>
    <w:rsid w:val="005B3DF7"/>
    <w:rsid w:val="005B58BD"/>
    <w:rsid w:val="005B603B"/>
    <w:rsid w:val="005B60FF"/>
    <w:rsid w:val="005B712F"/>
    <w:rsid w:val="005B79A5"/>
    <w:rsid w:val="005B7A83"/>
    <w:rsid w:val="005C056A"/>
    <w:rsid w:val="005C2156"/>
    <w:rsid w:val="005C3449"/>
    <w:rsid w:val="005C3490"/>
    <w:rsid w:val="005C420F"/>
    <w:rsid w:val="005C53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40F2"/>
    <w:rsid w:val="005F5748"/>
    <w:rsid w:val="005F6046"/>
    <w:rsid w:val="005F7584"/>
    <w:rsid w:val="005F7BE5"/>
    <w:rsid w:val="005F7FE5"/>
    <w:rsid w:val="0060256E"/>
    <w:rsid w:val="0060343B"/>
    <w:rsid w:val="006038B6"/>
    <w:rsid w:val="00603DF4"/>
    <w:rsid w:val="0060493D"/>
    <w:rsid w:val="006053AA"/>
    <w:rsid w:val="006062D2"/>
    <w:rsid w:val="00606341"/>
    <w:rsid w:val="006064FE"/>
    <w:rsid w:val="0060679D"/>
    <w:rsid w:val="006077F3"/>
    <w:rsid w:val="0061119E"/>
    <w:rsid w:val="00611A98"/>
    <w:rsid w:val="00613DD4"/>
    <w:rsid w:val="00614091"/>
    <w:rsid w:val="00615E9A"/>
    <w:rsid w:val="0061618B"/>
    <w:rsid w:val="00616573"/>
    <w:rsid w:val="006167D9"/>
    <w:rsid w:val="00620935"/>
    <w:rsid w:val="00620981"/>
    <w:rsid w:val="00621B3B"/>
    <w:rsid w:val="006246AC"/>
    <w:rsid w:val="00625057"/>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B35"/>
    <w:rsid w:val="00663F0B"/>
    <w:rsid w:val="006647B6"/>
    <w:rsid w:val="0066531C"/>
    <w:rsid w:val="0066590A"/>
    <w:rsid w:val="0066666D"/>
    <w:rsid w:val="00667CE4"/>
    <w:rsid w:val="0067007F"/>
    <w:rsid w:val="00670BBD"/>
    <w:rsid w:val="00670D91"/>
    <w:rsid w:val="00670FDB"/>
    <w:rsid w:val="006713BC"/>
    <w:rsid w:val="006714FE"/>
    <w:rsid w:val="00671AF4"/>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1BC5"/>
    <w:rsid w:val="0069336D"/>
    <w:rsid w:val="006936C3"/>
    <w:rsid w:val="0069421F"/>
    <w:rsid w:val="00694923"/>
    <w:rsid w:val="0069618F"/>
    <w:rsid w:val="0069722B"/>
    <w:rsid w:val="00697AF6"/>
    <w:rsid w:val="00697DB0"/>
    <w:rsid w:val="006A0673"/>
    <w:rsid w:val="006A1768"/>
    <w:rsid w:val="006A2561"/>
    <w:rsid w:val="006A736C"/>
    <w:rsid w:val="006B11A7"/>
    <w:rsid w:val="006B1480"/>
    <w:rsid w:val="006B23AD"/>
    <w:rsid w:val="006B24C3"/>
    <w:rsid w:val="006B2552"/>
    <w:rsid w:val="006B25E7"/>
    <w:rsid w:val="006B2862"/>
    <w:rsid w:val="006B5EB0"/>
    <w:rsid w:val="006B75B4"/>
    <w:rsid w:val="006C03AF"/>
    <w:rsid w:val="006C040B"/>
    <w:rsid w:val="006C10E0"/>
    <w:rsid w:val="006C19C2"/>
    <w:rsid w:val="006C4291"/>
    <w:rsid w:val="006C62C6"/>
    <w:rsid w:val="006C7009"/>
    <w:rsid w:val="006C7167"/>
    <w:rsid w:val="006D1051"/>
    <w:rsid w:val="006D1233"/>
    <w:rsid w:val="006D1E9E"/>
    <w:rsid w:val="006D2BBD"/>
    <w:rsid w:val="006D415C"/>
    <w:rsid w:val="006D4702"/>
    <w:rsid w:val="006D581E"/>
    <w:rsid w:val="006D633F"/>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57BA4"/>
    <w:rsid w:val="007601FF"/>
    <w:rsid w:val="007618DA"/>
    <w:rsid w:val="00761B8A"/>
    <w:rsid w:val="00764494"/>
    <w:rsid w:val="00764E04"/>
    <w:rsid w:val="00765D9C"/>
    <w:rsid w:val="00767AC8"/>
    <w:rsid w:val="0077098D"/>
    <w:rsid w:val="00774928"/>
    <w:rsid w:val="007758D5"/>
    <w:rsid w:val="00780040"/>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A7B86"/>
    <w:rsid w:val="007B019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D78FC"/>
    <w:rsid w:val="007E17DF"/>
    <w:rsid w:val="007E1DFF"/>
    <w:rsid w:val="007E4D87"/>
    <w:rsid w:val="007E6CF0"/>
    <w:rsid w:val="007E745C"/>
    <w:rsid w:val="007E7ECE"/>
    <w:rsid w:val="007F0273"/>
    <w:rsid w:val="007F1404"/>
    <w:rsid w:val="007F227D"/>
    <w:rsid w:val="007F2677"/>
    <w:rsid w:val="007F3625"/>
    <w:rsid w:val="007F367D"/>
    <w:rsid w:val="007F3715"/>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298E"/>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613"/>
    <w:rsid w:val="0086693A"/>
    <w:rsid w:val="00866E0D"/>
    <w:rsid w:val="0086773A"/>
    <w:rsid w:val="00870B4D"/>
    <w:rsid w:val="00871691"/>
    <w:rsid w:val="008777A1"/>
    <w:rsid w:val="0088002D"/>
    <w:rsid w:val="00882F4C"/>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687"/>
    <w:rsid w:val="00893ACA"/>
    <w:rsid w:val="00893AFB"/>
    <w:rsid w:val="00893BCF"/>
    <w:rsid w:val="00896F22"/>
    <w:rsid w:val="008A00B7"/>
    <w:rsid w:val="008A0778"/>
    <w:rsid w:val="008A0A61"/>
    <w:rsid w:val="008A3D54"/>
    <w:rsid w:val="008A41B0"/>
    <w:rsid w:val="008A530F"/>
    <w:rsid w:val="008A61B0"/>
    <w:rsid w:val="008A77F5"/>
    <w:rsid w:val="008B1084"/>
    <w:rsid w:val="008B20E3"/>
    <w:rsid w:val="008B2B93"/>
    <w:rsid w:val="008B2CEE"/>
    <w:rsid w:val="008B434A"/>
    <w:rsid w:val="008B475C"/>
    <w:rsid w:val="008B6F7A"/>
    <w:rsid w:val="008B7396"/>
    <w:rsid w:val="008B7987"/>
    <w:rsid w:val="008B7B0E"/>
    <w:rsid w:val="008B7E9B"/>
    <w:rsid w:val="008C0349"/>
    <w:rsid w:val="008C0C90"/>
    <w:rsid w:val="008C1356"/>
    <w:rsid w:val="008C3E65"/>
    <w:rsid w:val="008C5947"/>
    <w:rsid w:val="008C5C7E"/>
    <w:rsid w:val="008C5E7E"/>
    <w:rsid w:val="008D0820"/>
    <w:rsid w:val="008D16D7"/>
    <w:rsid w:val="008D1B21"/>
    <w:rsid w:val="008D38F5"/>
    <w:rsid w:val="008D3CF1"/>
    <w:rsid w:val="008D4BE2"/>
    <w:rsid w:val="008D4CE8"/>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3B4"/>
    <w:rsid w:val="008F6C52"/>
    <w:rsid w:val="008F74FF"/>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6D79"/>
    <w:rsid w:val="00917409"/>
    <w:rsid w:val="0091793D"/>
    <w:rsid w:val="009202BC"/>
    <w:rsid w:val="00920859"/>
    <w:rsid w:val="00921953"/>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2191"/>
    <w:rsid w:val="009B6782"/>
    <w:rsid w:val="009B70AE"/>
    <w:rsid w:val="009B77D8"/>
    <w:rsid w:val="009C0AF5"/>
    <w:rsid w:val="009C104F"/>
    <w:rsid w:val="009C1155"/>
    <w:rsid w:val="009C16A2"/>
    <w:rsid w:val="009C1791"/>
    <w:rsid w:val="009C32E6"/>
    <w:rsid w:val="009C3B31"/>
    <w:rsid w:val="009C4F02"/>
    <w:rsid w:val="009D05E5"/>
    <w:rsid w:val="009D1962"/>
    <w:rsid w:val="009D2016"/>
    <w:rsid w:val="009D206C"/>
    <w:rsid w:val="009D295A"/>
    <w:rsid w:val="009D2982"/>
    <w:rsid w:val="009D35A1"/>
    <w:rsid w:val="009D39C7"/>
    <w:rsid w:val="009D44F5"/>
    <w:rsid w:val="009D53AA"/>
    <w:rsid w:val="009D591D"/>
    <w:rsid w:val="009D6BF3"/>
    <w:rsid w:val="009D779D"/>
    <w:rsid w:val="009D7AB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0924"/>
    <w:rsid w:val="00A11CE6"/>
    <w:rsid w:val="00A129C5"/>
    <w:rsid w:val="00A141DC"/>
    <w:rsid w:val="00A151F9"/>
    <w:rsid w:val="00A15756"/>
    <w:rsid w:val="00A15B21"/>
    <w:rsid w:val="00A15FB9"/>
    <w:rsid w:val="00A1700C"/>
    <w:rsid w:val="00A17284"/>
    <w:rsid w:val="00A206A7"/>
    <w:rsid w:val="00A21177"/>
    <w:rsid w:val="00A2170D"/>
    <w:rsid w:val="00A21C95"/>
    <w:rsid w:val="00A22009"/>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0741"/>
    <w:rsid w:val="00A92DF1"/>
    <w:rsid w:val="00A93190"/>
    <w:rsid w:val="00AA1F17"/>
    <w:rsid w:val="00AA1FC1"/>
    <w:rsid w:val="00AA2D76"/>
    <w:rsid w:val="00AA384D"/>
    <w:rsid w:val="00AA3D84"/>
    <w:rsid w:val="00AA400E"/>
    <w:rsid w:val="00AA525C"/>
    <w:rsid w:val="00AA5C60"/>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7C8"/>
    <w:rsid w:val="00AE2AC6"/>
    <w:rsid w:val="00AE2F25"/>
    <w:rsid w:val="00AE3A6A"/>
    <w:rsid w:val="00AE4361"/>
    <w:rsid w:val="00AE59F6"/>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3C1E"/>
    <w:rsid w:val="00B041B9"/>
    <w:rsid w:val="00B047EE"/>
    <w:rsid w:val="00B048C3"/>
    <w:rsid w:val="00B0520C"/>
    <w:rsid w:val="00B067A3"/>
    <w:rsid w:val="00B07CCA"/>
    <w:rsid w:val="00B107B1"/>
    <w:rsid w:val="00B10842"/>
    <w:rsid w:val="00B113D2"/>
    <w:rsid w:val="00B14B72"/>
    <w:rsid w:val="00B1577F"/>
    <w:rsid w:val="00B15FC8"/>
    <w:rsid w:val="00B16648"/>
    <w:rsid w:val="00B23BA9"/>
    <w:rsid w:val="00B269D6"/>
    <w:rsid w:val="00B26CAB"/>
    <w:rsid w:val="00B27282"/>
    <w:rsid w:val="00B30011"/>
    <w:rsid w:val="00B30316"/>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2896"/>
    <w:rsid w:val="00B63829"/>
    <w:rsid w:val="00B63DBD"/>
    <w:rsid w:val="00B642CB"/>
    <w:rsid w:val="00B66907"/>
    <w:rsid w:val="00B66C09"/>
    <w:rsid w:val="00B67BC6"/>
    <w:rsid w:val="00B733E6"/>
    <w:rsid w:val="00B75AE1"/>
    <w:rsid w:val="00B75CBC"/>
    <w:rsid w:val="00B75E24"/>
    <w:rsid w:val="00B77CB9"/>
    <w:rsid w:val="00B77D9E"/>
    <w:rsid w:val="00B77DA1"/>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38C6"/>
    <w:rsid w:val="00B942F5"/>
    <w:rsid w:val="00B94A90"/>
    <w:rsid w:val="00B95A86"/>
    <w:rsid w:val="00B95F1D"/>
    <w:rsid w:val="00B965F2"/>
    <w:rsid w:val="00BA150F"/>
    <w:rsid w:val="00BA1B03"/>
    <w:rsid w:val="00BA390B"/>
    <w:rsid w:val="00BA3F15"/>
    <w:rsid w:val="00BB2BE2"/>
    <w:rsid w:val="00BB3F42"/>
    <w:rsid w:val="00BB4E0A"/>
    <w:rsid w:val="00BB69C4"/>
    <w:rsid w:val="00BB6AEB"/>
    <w:rsid w:val="00BC1358"/>
    <w:rsid w:val="00BC1C1B"/>
    <w:rsid w:val="00BC2097"/>
    <w:rsid w:val="00BC3421"/>
    <w:rsid w:val="00BC4C72"/>
    <w:rsid w:val="00BC50CB"/>
    <w:rsid w:val="00BC5887"/>
    <w:rsid w:val="00BC5E1D"/>
    <w:rsid w:val="00BC6849"/>
    <w:rsid w:val="00BC6CA2"/>
    <w:rsid w:val="00BC7818"/>
    <w:rsid w:val="00BD0386"/>
    <w:rsid w:val="00BD2338"/>
    <w:rsid w:val="00BD241A"/>
    <w:rsid w:val="00BD3291"/>
    <w:rsid w:val="00BD340F"/>
    <w:rsid w:val="00BD3DBA"/>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1DC4"/>
    <w:rsid w:val="00BF33B8"/>
    <w:rsid w:val="00BF4CCD"/>
    <w:rsid w:val="00BF4F3B"/>
    <w:rsid w:val="00BF6F2C"/>
    <w:rsid w:val="00BF7502"/>
    <w:rsid w:val="00C00756"/>
    <w:rsid w:val="00C00C7D"/>
    <w:rsid w:val="00C00D41"/>
    <w:rsid w:val="00C0167E"/>
    <w:rsid w:val="00C01C1D"/>
    <w:rsid w:val="00C025C1"/>
    <w:rsid w:val="00C03BAD"/>
    <w:rsid w:val="00C041E7"/>
    <w:rsid w:val="00C0452E"/>
    <w:rsid w:val="00C046CE"/>
    <w:rsid w:val="00C0531C"/>
    <w:rsid w:val="00C057F6"/>
    <w:rsid w:val="00C05A32"/>
    <w:rsid w:val="00C05BD5"/>
    <w:rsid w:val="00C06641"/>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AB9"/>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1420"/>
    <w:rsid w:val="00C824DE"/>
    <w:rsid w:val="00C85A0C"/>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1DD"/>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4319"/>
    <w:rsid w:val="00CE565F"/>
    <w:rsid w:val="00CE669C"/>
    <w:rsid w:val="00CE6D39"/>
    <w:rsid w:val="00CF15D2"/>
    <w:rsid w:val="00CF24E6"/>
    <w:rsid w:val="00CF6935"/>
    <w:rsid w:val="00CF76A9"/>
    <w:rsid w:val="00CF7BDB"/>
    <w:rsid w:val="00D01747"/>
    <w:rsid w:val="00D01BF0"/>
    <w:rsid w:val="00D01CD7"/>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52"/>
    <w:rsid w:val="00D4539E"/>
    <w:rsid w:val="00D45F7F"/>
    <w:rsid w:val="00D4665A"/>
    <w:rsid w:val="00D50C84"/>
    <w:rsid w:val="00D510A7"/>
    <w:rsid w:val="00D513DE"/>
    <w:rsid w:val="00D52019"/>
    <w:rsid w:val="00D5253E"/>
    <w:rsid w:val="00D548B1"/>
    <w:rsid w:val="00D55135"/>
    <w:rsid w:val="00D57921"/>
    <w:rsid w:val="00D623A6"/>
    <w:rsid w:val="00D6243F"/>
    <w:rsid w:val="00D6533C"/>
    <w:rsid w:val="00D6634E"/>
    <w:rsid w:val="00D666CA"/>
    <w:rsid w:val="00D70379"/>
    <w:rsid w:val="00D70832"/>
    <w:rsid w:val="00D70914"/>
    <w:rsid w:val="00D7122C"/>
    <w:rsid w:val="00D7150E"/>
    <w:rsid w:val="00D7207C"/>
    <w:rsid w:val="00D7294D"/>
    <w:rsid w:val="00D73463"/>
    <w:rsid w:val="00D7591E"/>
    <w:rsid w:val="00D77EE1"/>
    <w:rsid w:val="00D77FE0"/>
    <w:rsid w:val="00D81C34"/>
    <w:rsid w:val="00D84A04"/>
    <w:rsid w:val="00D84E77"/>
    <w:rsid w:val="00D912AB"/>
    <w:rsid w:val="00D9150F"/>
    <w:rsid w:val="00D91841"/>
    <w:rsid w:val="00D91923"/>
    <w:rsid w:val="00D91A15"/>
    <w:rsid w:val="00D91F26"/>
    <w:rsid w:val="00D93E07"/>
    <w:rsid w:val="00D95850"/>
    <w:rsid w:val="00D958A7"/>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4408"/>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722"/>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17EF"/>
    <w:rsid w:val="00E41DC0"/>
    <w:rsid w:val="00E43C3D"/>
    <w:rsid w:val="00E44581"/>
    <w:rsid w:val="00E460A3"/>
    <w:rsid w:val="00E514CF"/>
    <w:rsid w:val="00E5228A"/>
    <w:rsid w:val="00E52662"/>
    <w:rsid w:val="00E52DEF"/>
    <w:rsid w:val="00E541AB"/>
    <w:rsid w:val="00E544FA"/>
    <w:rsid w:val="00E5649E"/>
    <w:rsid w:val="00E57ED8"/>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77F59"/>
    <w:rsid w:val="00E80B43"/>
    <w:rsid w:val="00E81405"/>
    <w:rsid w:val="00E817A8"/>
    <w:rsid w:val="00E8236B"/>
    <w:rsid w:val="00E83832"/>
    <w:rsid w:val="00E83992"/>
    <w:rsid w:val="00E83BEF"/>
    <w:rsid w:val="00E83DC8"/>
    <w:rsid w:val="00E8467B"/>
    <w:rsid w:val="00E84A99"/>
    <w:rsid w:val="00E85804"/>
    <w:rsid w:val="00E85D33"/>
    <w:rsid w:val="00E8741E"/>
    <w:rsid w:val="00E91E6C"/>
    <w:rsid w:val="00E9210A"/>
    <w:rsid w:val="00E92162"/>
    <w:rsid w:val="00E92748"/>
    <w:rsid w:val="00E92BD9"/>
    <w:rsid w:val="00E930EE"/>
    <w:rsid w:val="00E9385B"/>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83C"/>
    <w:rsid w:val="00EB0F94"/>
    <w:rsid w:val="00EB1512"/>
    <w:rsid w:val="00EB1FF0"/>
    <w:rsid w:val="00EB3147"/>
    <w:rsid w:val="00EB3B73"/>
    <w:rsid w:val="00EB3DC9"/>
    <w:rsid w:val="00EB4523"/>
    <w:rsid w:val="00EB5E12"/>
    <w:rsid w:val="00EB6226"/>
    <w:rsid w:val="00EB7ADC"/>
    <w:rsid w:val="00EB7C68"/>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131"/>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92C"/>
    <w:rsid w:val="00F12C71"/>
    <w:rsid w:val="00F15F31"/>
    <w:rsid w:val="00F16AA8"/>
    <w:rsid w:val="00F177BA"/>
    <w:rsid w:val="00F201C8"/>
    <w:rsid w:val="00F22D55"/>
    <w:rsid w:val="00F230D8"/>
    <w:rsid w:val="00F235CD"/>
    <w:rsid w:val="00F24AB3"/>
    <w:rsid w:val="00F259D0"/>
    <w:rsid w:val="00F2676B"/>
    <w:rsid w:val="00F26FDB"/>
    <w:rsid w:val="00F27CDA"/>
    <w:rsid w:val="00F30414"/>
    <w:rsid w:val="00F30619"/>
    <w:rsid w:val="00F316A1"/>
    <w:rsid w:val="00F31C4F"/>
    <w:rsid w:val="00F332E7"/>
    <w:rsid w:val="00F3373B"/>
    <w:rsid w:val="00F363A5"/>
    <w:rsid w:val="00F36883"/>
    <w:rsid w:val="00F368A9"/>
    <w:rsid w:val="00F3697B"/>
    <w:rsid w:val="00F36FA7"/>
    <w:rsid w:val="00F406DA"/>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033"/>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04D2"/>
    <w:rsid w:val="00F93617"/>
    <w:rsid w:val="00F93CF7"/>
    <w:rsid w:val="00F94153"/>
    <w:rsid w:val="00F944AE"/>
    <w:rsid w:val="00F952D2"/>
    <w:rsid w:val="00F959C4"/>
    <w:rsid w:val="00F95D15"/>
    <w:rsid w:val="00F9692A"/>
    <w:rsid w:val="00FA0BC5"/>
    <w:rsid w:val="00FA1788"/>
    <w:rsid w:val="00FA2552"/>
    <w:rsid w:val="00FA360F"/>
    <w:rsid w:val="00FA42DA"/>
    <w:rsid w:val="00FA459F"/>
    <w:rsid w:val="00FA50C9"/>
    <w:rsid w:val="00FA563E"/>
    <w:rsid w:val="00FB1150"/>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17E9"/>
    <w:rsid w:val="00FE23FF"/>
    <w:rsid w:val="00FE2594"/>
    <w:rsid w:val="00FE286E"/>
    <w:rsid w:val="00FE2CBE"/>
    <w:rsid w:val="00FE358C"/>
    <w:rsid w:val="00FE3F40"/>
    <w:rsid w:val="00FE55E0"/>
    <w:rsid w:val="00FE5875"/>
    <w:rsid w:val="00FE5B8F"/>
    <w:rsid w:val="00FE69C7"/>
    <w:rsid w:val="00FE6D14"/>
    <w:rsid w:val="00FE7A1A"/>
    <w:rsid w:val="00FF00D4"/>
    <w:rsid w:val="00FF0149"/>
    <w:rsid w:val="00FF07FA"/>
    <w:rsid w:val="00FF2DC5"/>
    <w:rsid w:val="00FF31DC"/>
    <w:rsid w:val="00FF37F2"/>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56505">
      <w:bodyDiv w:val="1"/>
      <w:marLeft w:val="0"/>
      <w:marRight w:val="0"/>
      <w:marTop w:val="0"/>
      <w:marBottom w:val="0"/>
      <w:divBdr>
        <w:top w:val="none" w:sz="0" w:space="0" w:color="auto"/>
        <w:left w:val="none" w:sz="0" w:space="0" w:color="auto"/>
        <w:bottom w:val="none" w:sz="0" w:space="0" w:color="auto"/>
        <w:right w:val="none" w:sz="0" w:space="0" w:color="auto"/>
      </w:divBdr>
    </w:div>
    <w:div w:id="1238176198">
      <w:bodyDiv w:val="1"/>
      <w:marLeft w:val="0"/>
      <w:marRight w:val="0"/>
      <w:marTop w:val="0"/>
      <w:marBottom w:val="0"/>
      <w:divBdr>
        <w:top w:val="none" w:sz="0" w:space="0" w:color="auto"/>
        <w:left w:val="none" w:sz="0" w:space="0" w:color="auto"/>
        <w:bottom w:val="none" w:sz="0" w:space="0" w:color="auto"/>
        <w:right w:val="none" w:sz="0" w:space="0" w:color="auto"/>
      </w:divBdr>
    </w:div>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611740968">
      <w:bodyDiv w:val="1"/>
      <w:marLeft w:val="0"/>
      <w:marRight w:val="0"/>
      <w:marTop w:val="0"/>
      <w:marBottom w:val="0"/>
      <w:divBdr>
        <w:top w:val="none" w:sz="0" w:space="0" w:color="auto"/>
        <w:left w:val="none" w:sz="0" w:space="0" w:color="auto"/>
        <w:bottom w:val="none" w:sz="0" w:space="0" w:color="auto"/>
        <w:right w:val="none" w:sz="0" w:space="0" w:color="auto"/>
      </w:divBdr>
    </w:div>
    <w:div w:id="1678574367">
      <w:bodyDiv w:val="1"/>
      <w:marLeft w:val="0"/>
      <w:marRight w:val="0"/>
      <w:marTop w:val="0"/>
      <w:marBottom w:val="0"/>
      <w:divBdr>
        <w:top w:val="none" w:sz="0" w:space="0" w:color="auto"/>
        <w:left w:val="none" w:sz="0" w:space="0" w:color="auto"/>
        <w:bottom w:val="none" w:sz="0" w:space="0" w:color="auto"/>
        <w:right w:val="none" w:sz="0" w:space="0" w:color="auto"/>
      </w:divBdr>
    </w:div>
    <w:div w:id="1816795698">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 w:id="196072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15</Pages>
  <Words>2925</Words>
  <Characters>3658</Characters>
  <Application>Microsoft Office Word</Application>
  <DocSecurity>0</DocSecurity>
  <Lines>406</Lines>
  <Paragraphs>598</Paragraphs>
  <ScaleCrop>false</ScaleCrop>
  <Company>微软公司</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977</cp:revision>
  <cp:lastPrinted>2013-11-05T01:37:00Z</cp:lastPrinted>
  <dcterms:created xsi:type="dcterms:W3CDTF">2020-08-03T07:24:00Z</dcterms:created>
  <dcterms:modified xsi:type="dcterms:W3CDTF">2025-09-02T01:16:00Z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