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F3CF1" w14:textId="7E5AA2BD" w:rsidR="007258E3" w:rsidRPr="00A95179" w:rsidRDefault="00E55BDE" w:rsidP="00A95179">
      <w:pPr>
        <w:pStyle w:val="1"/>
        <w:jc w:val="center"/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报名材料</w:t>
      </w:r>
    </w:p>
    <w:p w14:paraId="2D988CFA" w14:textId="0ED30B16" w:rsidR="00E55BDE" w:rsidRPr="00A95179" w:rsidRDefault="00E55BDE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报名登记表</w:t>
      </w:r>
    </w:p>
    <w:p w14:paraId="34CD68C1" w14:textId="77777777" w:rsidR="00E55BDE" w:rsidRPr="00A95179" w:rsidRDefault="00E55BDE" w:rsidP="00E55BDE">
      <w:pPr>
        <w:jc w:val="center"/>
        <w:rPr>
          <w:rFonts w:ascii="Times New Roman" w:eastAsia="华文楷体" w:hAnsi="Times New Roman" w:cs="Times New Roman"/>
          <w:b/>
          <w:sz w:val="28"/>
          <w:szCs w:val="28"/>
        </w:rPr>
      </w:pPr>
      <w:r w:rsidRPr="00A95179">
        <w:rPr>
          <w:rFonts w:ascii="Times New Roman" w:eastAsia="华文楷体" w:hAnsi="Times New Roman" w:cs="Times New Roman"/>
          <w:b/>
          <w:sz w:val="28"/>
          <w:szCs w:val="28"/>
        </w:rPr>
        <w:t>供应商报名登记表</w:t>
      </w:r>
    </w:p>
    <w:p w14:paraId="714471CC" w14:textId="62BB7D52" w:rsidR="00E55BDE" w:rsidRPr="00A95179" w:rsidRDefault="00E55BDE" w:rsidP="00E55BDE">
      <w:pPr>
        <w:rPr>
          <w:rFonts w:ascii="Times New Roman" w:eastAsia="华文楷体" w:hAnsi="Times New Roman" w:cs="Times New Roman"/>
          <w:b/>
          <w:bCs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b/>
          <w:bCs/>
          <w:sz w:val="24"/>
          <w:szCs w:val="24"/>
        </w:rPr>
        <w:t>报名时间：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202</w:t>
      </w:r>
      <w:r w:rsidR="00314807">
        <w:rPr>
          <w:rFonts w:ascii="Times New Roman" w:eastAsia="华文楷体" w:hAnsi="Times New Roman" w:cs="Times New Roman"/>
          <w:sz w:val="24"/>
          <w:szCs w:val="24"/>
        </w:rPr>
        <w:t>5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年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 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月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 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日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77"/>
        <w:gridCol w:w="1576"/>
        <w:gridCol w:w="1544"/>
        <w:gridCol w:w="1261"/>
        <w:gridCol w:w="840"/>
        <w:gridCol w:w="1542"/>
        <w:gridCol w:w="982"/>
      </w:tblGrid>
      <w:tr w:rsidR="00980326" w14:paraId="31552CF6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65F4721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924" w:type="pct"/>
            <w:vAlign w:val="center"/>
          </w:tcPr>
          <w:p w14:paraId="6DC9AABA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项目名称</w:t>
            </w:r>
          </w:p>
        </w:tc>
        <w:tc>
          <w:tcPr>
            <w:tcW w:w="906" w:type="pct"/>
            <w:vAlign w:val="center"/>
          </w:tcPr>
          <w:p w14:paraId="6CA7A19F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产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>地</w:t>
            </w:r>
            <w:r>
              <w:rPr>
                <w:rFonts w:ascii="华文楷体" w:eastAsia="华文楷体" w:hAnsi="华文楷体"/>
                <w:b/>
                <w:szCs w:val="21"/>
              </w:rPr>
              <w:t>品牌型号</w:t>
            </w:r>
          </w:p>
        </w:tc>
        <w:tc>
          <w:tcPr>
            <w:tcW w:w="740" w:type="pct"/>
            <w:vAlign w:val="center"/>
          </w:tcPr>
          <w:p w14:paraId="75F03AEF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注册证号</w:t>
            </w:r>
          </w:p>
        </w:tc>
        <w:tc>
          <w:tcPr>
            <w:tcW w:w="493" w:type="pct"/>
            <w:vAlign w:val="center"/>
          </w:tcPr>
          <w:p w14:paraId="1C11CB80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/>
                <w:b/>
                <w:szCs w:val="21"/>
              </w:rPr>
              <w:t>数量</w:t>
            </w:r>
          </w:p>
        </w:tc>
        <w:tc>
          <w:tcPr>
            <w:tcW w:w="905" w:type="pct"/>
            <w:vAlign w:val="center"/>
          </w:tcPr>
          <w:p w14:paraId="71B8BDE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有无一次性使用耗材</w:t>
            </w:r>
          </w:p>
        </w:tc>
        <w:tc>
          <w:tcPr>
            <w:tcW w:w="576" w:type="pct"/>
            <w:vAlign w:val="center"/>
          </w:tcPr>
          <w:p w14:paraId="5759F692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有无易耗品</w:t>
            </w:r>
          </w:p>
        </w:tc>
      </w:tr>
      <w:tr w:rsidR="00980326" w14:paraId="2806D3C0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2BAA9EC1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4B990D3B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99D765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38D19C48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5C65443B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33F76F9D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3681AE41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  <w:tr w:rsidR="00980326" w14:paraId="2C08152E" w14:textId="77777777" w:rsidTr="00E3169C">
        <w:trPr>
          <w:trHeight w:val="640"/>
          <w:jc w:val="center"/>
        </w:trPr>
        <w:tc>
          <w:tcPr>
            <w:tcW w:w="455" w:type="pct"/>
            <w:vAlign w:val="center"/>
          </w:tcPr>
          <w:p w14:paraId="28F621F3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05813FC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14:paraId="4A782FE6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740" w:type="pct"/>
            <w:vAlign w:val="center"/>
          </w:tcPr>
          <w:p w14:paraId="7FD2616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493" w:type="pct"/>
            <w:vAlign w:val="center"/>
          </w:tcPr>
          <w:p w14:paraId="44EF4D89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05" w:type="pct"/>
            <w:vAlign w:val="center"/>
          </w:tcPr>
          <w:p w14:paraId="2B7E65B3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576" w:type="pct"/>
            <w:vAlign w:val="center"/>
          </w:tcPr>
          <w:p w14:paraId="2B105135" w14:textId="77777777" w:rsidR="00980326" w:rsidRDefault="00980326" w:rsidP="00E3169C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</w:tr>
    </w:tbl>
    <w:p w14:paraId="62FEC22E" w14:textId="77777777" w:rsidR="00A95179" w:rsidRPr="00A95179" w:rsidRDefault="00A95179" w:rsidP="00A95179">
      <w:pPr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备注：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1.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一个单位报名多个项目可加行；</w:t>
      </w:r>
    </w:p>
    <w:p w14:paraId="626C58C4" w14:textId="7299C0E1" w:rsidR="00A95179" w:rsidRPr="00A95179" w:rsidRDefault="00A95179" w:rsidP="00EC4FB7">
      <w:pPr>
        <w:ind w:firstLineChars="300" w:firstLine="720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 xml:space="preserve">2. </w:t>
      </w:r>
      <w:r w:rsidRPr="00A95179">
        <w:rPr>
          <w:rFonts w:ascii="Times New Roman" w:eastAsia="华文楷体" w:hAnsi="Times New Roman" w:cs="Times New Roman"/>
          <w:sz w:val="24"/>
          <w:szCs w:val="24"/>
        </w:rPr>
        <w:t>如有一次性使用耗材或</w:t>
      </w:r>
      <w:proofErr w:type="gramStart"/>
      <w:r w:rsidRPr="00A95179">
        <w:rPr>
          <w:rFonts w:ascii="Times New Roman" w:eastAsia="华文楷体" w:hAnsi="Times New Roman" w:cs="Times New Roman"/>
          <w:sz w:val="24"/>
          <w:szCs w:val="24"/>
        </w:rPr>
        <w:t>易耗品需注明</w:t>
      </w:r>
      <w:proofErr w:type="gramEnd"/>
      <w:r w:rsidRPr="00A95179">
        <w:rPr>
          <w:rFonts w:ascii="Times New Roman" w:eastAsia="华文楷体" w:hAnsi="Times New Roman" w:cs="Times New Roman"/>
          <w:sz w:val="24"/>
          <w:szCs w:val="24"/>
        </w:rPr>
        <w:t>具体名称。</w:t>
      </w:r>
    </w:p>
    <w:p w14:paraId="7929B5DD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14468D13" w14:textId="5032D9B8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供应商全称：</w:t>
      </w:r>
    </w:p>
    <w:p w14:paraId="719EDE1A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通讯地址：</w:t>
      </w:r>
    </w:p>
    <w:p w14:paraId="76BB813B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联系人：</w:t>
      </w:r>
    </w:p>
    <w:p w14:paraId="1259A2F5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联系手机：</w:t>
      </w:r>
    </w:p>
    <w:p w14:paraId="13CD417C" w14:textId="77777777" w:rsidR="00A95179" w:rsidRPr="00A95179" w:rsidRDefault="00A95179" w:rsidP="00A95179">
      <w:pPr>
        <w:snapToGrid w:val="0"/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  <w:r w:rsidRPr="00A95179">
        <w:rPr>
          <w:rFonts w:ascii="Times New Roman" w:eastAsia="华文楷体" w:hAnsi="Times New Roman" w:cs="Times New Roman"/>
          <w:sz w:val="24"/>
          <w:szCs w:val="24"/>
        </w:rPr>
        <w:t>联系邮箱：</w:t>
      </w:r>
    </w:p>
    <w:p w14:paraId="64D29130" w14:textId="77777777" w:rsidR="00A95179" w:rsidRPr="00A95179" w:rsidRDefault="00A95179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3B6DC52F" w14:textId="07867F00" w:rsidR="00A95179" w:rsidRPr="00A95179" w:rsidRDefault="00A95179" w:rsidP="00A95179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A95179">
        <w:rPr>
          <w:rFonts w:ascii="华文楷体" w:eastAsia="华文楷体" w:hAnsi="华文楷体"/>
        </w:rPr>
        <w:t>相关证照</w:t>
      </w:r>
    </w:p>
    <w:p w14:paraId="7D326A12" w14:textId="1A2DD091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营业执照</w:t>
      </w:r>
    </w:p>
    <w:p w14:paraId="121C381E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5FA188E0" w14:textId="488BAAB5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医疗器械经营有效证照（适用于按医疗器械管理的设备）</w:t>
      </w:r>
    </w:p>
    <w:p w14:paraId="530CD922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2EF2CC70" w14:textId="12F67492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lastRenderedPageBreak/>
        <w:t>医疗器械注册</w:t>
      </w:r>
      <w:r w:rsidR="00E31B04">
        <w:rPr>
          <w:rFonts w:ascii="Times New Roman" w:eastAsia="华文楷体" w:hAnsi="Times New Roman" w:cs="Times New Roman" w:hint="eastAsia"/>
          <w:sz w:val="24"/>
          <w:szCs w:val="24"/>
        </w:rPr>
        <w:t>证</w:t>
      </w:r>
      <w:r w:rsidR="000C4E82">
        <w:rPr>
          <w:rFonts w:ascii="Times New Roman" w:eastAsia="华文楷体" w:hAnsi="Times New Roman" w:cs="Times New Roman"/>
          <w:sz w:val="24"/>
          <w:szCs w:val="24"/>
        </w:rPr>
        <w:t>或</w:t>
      </w:r>
      <w:r w:rsidRPr="002726A7">
        <w:rPr>
          <w:rFonts w:ascii="Times New Roman" w:eastAsia="华文楷体" w:hAnsi="Times New Roman" w:cs="Times New Roman"/>
          <w:sz w:val="24"/>
          <w:szCs w:val="24"/>
        </w:rPr>
        <w:t>备案证明（适用于按医疗器械管理的设备）</w:t>
      </w:r>
    </w:p>
    <w:p w14:paraId="3399AB6C" w14:textId="25888052" w:rsidR="00A95179" w:rsidRPr="00A95179" w:rsidRDefault="00A95179" w:rsidP="002726A7">
      <w:pPr>
        <w:spacing w:line="360" w:lineRule="auto"/>
        <w:ind w:firstLine="420"/>
        <w:rPr>
          <w:rFonts w:ascii="Times New Roman" w:eastAsia="华文楷体" w:hAnsi="Times New Roman" w:cs="Times New Roman"/>
          <w:sz w:val="24"/>
          <w:szCs w:val="24"/>
        </w:rPr>
      </w:pPr>
    </w:p>
    <w:p w14:paraId="295213B2" w14:textId="00AF8237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生产厂家生产许可证</w:t>
      </w:r>
    </w:p>
    <w:p w14:paraId="4CCA55C0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09488889" w14:textId="4B06FD1A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生产厂家营业执照</w:t>
      </w:r>
    </w:p>
    <w:p w14:paraId="3EAAA4D2" w14:textId="77777777" w:rsidR="00A95179" w:rsidRPr="00A95179" w:rsidRDefault="00A95179" w:rsidP="00A95179">
      <w:pPr>
        <w:spacing w:line="360" w:lineRule="auto"/>
        <w:rPr>
          <w:rFonts w:ascii="Times New Roman" w:eastAsia="华文楷体" w:hAnsi="Times New Roman" w:cs="Times New Roman"/>
          <w:sz w:val="24"/>
          <w:szCs w:val="24"/>
        </w:rPr>
      </w:pPr>
    </w:p>
    <w:p w14:paraId="3381D6D8" w14:textId="2B49CE66" w:rsidR="00A95179" w:rsidRPr="002726A7" w:rsidRDefault="00A95179" w:rsidP="002726A7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华文楷体" w:hAnsi="Times New Roman" w:cs="Times New Roman"/>
          <w:sz w:val="24"/>
          <w:szCs w:val="24"/>
        </w:rPr>
      </w:pPr>
      <w:r w:rsidRPr="002726A7">
        <w:rPr>
          <w:rFonts w:ascii="Times New Roman" w:eastAsia="华文楷体" w:hAnsi="Times New Roman" w:cs="Times New Roman"/>
          <w:sz w:val="24"/>
          <w:szCs w:val="24"/>
        </w:rPr>
        <w:t>生产厂家对供应商的授权书</w:t>
      </w:r>
      <w:r w:rsidR="00317A28">
        <w:rPr>
          <w:rFonts w:ascii="Times New Roman" w:eastAsia="华文楷体" w:hAnsi="Times New Roman" w:cs="Times New Roman" w:hint="eastAsia"/>
          <w:sz w:val="24"/>
          <w:szCs w:val="24"/>
        </w:rPr>
        <w:t>等</w:t>
      </w:r>
    </w:p>
    <w:p w14:paraId="71F481D9" w14:textId="4D0DBB5F" w:rsidR="008260C1" w:rsidRPr="00A95179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068628C9" w14:textId="09B08749" w:rsidR="0028590A" w:rsidRPr="00265879" w:rsidRDefault="00333E30" w:rsidP="0028590A">
      <w:pPr>
        <w:pStyle w:val="2"/>
        <w:numPr>
          <w:ilvl w:val="0"/>
          <w:numId w:val="3"/>
        </w:numPr>
        <w:rPr>
          <w:rFonts w:ascii="华文楷体" w:eastAsia="华文楷体" w:hAnsi="华文楷体"/>
          <w:highlight w:val="yellow"/>
        </w:rPr>
      </w:pPr>
      <w:r w:rsidRPr="00265879">
        <w:rPr>
          <w:rFonts w:ascii="华文楷体" w:eastAsia="华文楷体" w:hAnsi="华文楷体" w:hint="eastAsia"/>
          <w:highlight w:val="yellow"/>
        </w:rPr>
        <w:t>项目</w:t>
      </w:r>
      <w:r w:rsidR="0028590A" w:rsidRPr="00265879">
        <w:rPr>
          <w:rFonts w:ascii="华文楷体" w:eastAsia="华文楷体" w:hAnsi="华文楷体" w:hint="eastAsia"/>
          <w:highlight w:val="yellow"/>
        </w:rPr>
        <w:t>初步需求响应表</w:t>
      </w:r>
    </w:p>
    <w:tbl>
      <w:tblPr>
        <w:tblW w:w="872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2458"/>
        <w:gridCol w:w="2458"/>
        <w:gridCol w:w="1432"/>
        <w:gridCol w:w="1432"/>
      </w:tblGrid>
      <w:tr w:rsidR="0028590A" w:rsidRPr="004A663F" w14:paraId="277492E4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659FDA3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14:paraId="40842D9A" w14:textId="15DBB6CB" w:rsidR="0028590A" w:rsidRPr="004A663F" w:rsidRDefault="00B33B13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B7432E">
              <w:rPr>
                <w:rFonts w:ascii="华文楷体" w:eastAsia="华文楷体" w:hAnsi="华文楷体" w:hint="eastAsia"/>
                <w:sz w:val="24"/>
              </w:rPr>
              <w:t>基本需求</w:t>
            </w:r>
          </w:p>
        </w:tc>
        <w:tc>
          <w:tcPr>
            <w:tcW w:w="2458" w:type="dxa"/>
            <w:vAlign w:val="center"/>
          </w:tcPr>
          <w:p w14:paraId="29D645D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14:paraId="1C41006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 w:rsidRPr="004A663F">
              <w:rPr>
                <w:rFonts w:ascii="华文楷体" w:eastAsia="华文楷体" w:hAnsi="华文楷体"/>
                <w:sz w:val="24"/>
              </w:rPr>
              <w:t>说明</w:t>
            </w:r>
          </w:p>
        </w:tc>
      </w:tr>
      <w:tr w:rsidR="0028590A" w:rsidRPr="004A663F" w14:paraId="65FFDAA3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3E34080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14:paraId="6D23B34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0DA27FDF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03AE5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（此列填写响应内容的具体页码）</w:t>
            </w:r>
          </w:p>
        </w:tc>
      </w:tr>
      <w:tr w:rsidR="0028590A" w:rsidRPr="004A663F" w14:paraId="250B6DD5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23739933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14:paraId="24C9084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F4F61F6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6DEFD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589F017B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42813CE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14:paraId="73093590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358CD7F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0D0687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06127F44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6708B6FB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14:paraId="54609938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18E2D19D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0902676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28590A" w:rsidRPr="004A663F" w14:paraId="01F30CF1" w14:textId="77777777" w:rsidTr="00B600B6">
        <w:trPr>
          <w:trHeight w:val="567"/>
          <w:jc w:val="center"/>
        </w:trPr>
        <w:tc>
          <w:tcPr>
            <w:tcW w:w="941" w:type="dxa"/>
            <w:vAlign w:val="center"/>
          </w:tcPr>
          <w:p w14:paraId="0EA8F653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14:paraId="02FE7E7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78471497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9EDD1E1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3997A3C" w14:textId="77777777" w:rsidR="0028590A" w:rsidRPr="004A663F" w:rsidRDefault="0028590A" w:rsidP="009906A9">
            <w:pPr>
              <w:spacing w:after="156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14:paraId="6DB4D2F4" w14:textId="55C08476" w:rsidR="008260C1" w:rsidRPr="00A95179" w:rsidRDefault="00B600B6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  <w:r w:rsidRPr="00B600B6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备注：请逐条对应</w:t>
      </w:r>
      <w:r w:rsidR="00B53A3A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要求说明</w:t>
      </w:r>
      <w:r w:rsidR="009E3FAB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进行响应</w:t>
      </w:r>
      <w:r w:rsidRPr="00B600B6">
        <w:rPr>
          <w:rFonts w:ascii="Times New Roman" w:eastAsia="华文楷体" w:hAnsi="Times New Roman" w:cs="Times New Roman" w:hint="eastAsia"/>
          <w:b/>
          <w:bCs/>
          <w:sz w:val="24"/>
          <w:szCs w:val="24"/>
        </w:rPr>
        <w:t>。</w:t>
      </w:r>
    </w:p>
    <w:p w14:paraId="0B0ADC91" w14:textId="1A325416" w:rsidR="008260C1" w:rsidRPr="002726A7" w:rsidRDefault="008260C1" w:rsidP="00B53A3A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 w:rsidRPr="002726A7">
        <w:rPr>
          <w:rFonts w:ascii="华文楷体" w:eastAsia="华文楷体" w:hAnsi="华文楷体"/>
        </w:rPr>
        <w:t>产品相关资质及彩页</w:t>
      </w:r>
      <w:r w:rsidR="00B53A3A">
        <w:rPr>
          <w:rFonts w:ascii="华文楷体" w:eastAsia="华文楷体" w:hAnsi="华文楷体" w:hint="eastAsia"/>
        </w:rPr>
        <w:t>、主要功能、</w:t>
      </w:r>
      <w:r w:rsidR="00B53A3A" w:rsidRPr="00B53A3A">
        <w:rPr>
          <w:rFonts w:ascii="华文楷体" w:eastAsia="华文楷体" w:hAnsi="华文楷体" w:hint="eastAsia"/>
        </w:rPr>
        <w:t>参数、配置及售后</w:t>
      </w:r>
    </w:p>
    <w:p w14:paraId="21A0AB36" w14:textId="2BD4F1D0" w:rsidR="008260C1" w:rsidRPr="00B53A3A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234D7F12" w14:textId="77777777" w:rsidR="008260C1" w:rsidRPr="00A95179" w:rsidRDefault="008260C1" w:rsidP="008260C1">
      <w:pPr>
        <w:spacing w:line="480" w:lineRule="exact"/>
        <w:rPr>
          <w:rFonts w:ascii="Times New Roman" w:eastAsia="华文楷体" w:hAnsi="Times New Roman" w:cs="Times New Roman"/>
          <w:b/>
          <w:bCs/>
          <w:sz w:val="24"/>
          <w:szCs w:val="24"/>
        </w:rPr>
      </w:pPr>
    </w:p>
    <w:p w14:paraId="3ABC676A" w14:textId="7CCB222B" w:rsidR="008260C1" w:rsidRPr="002726A7" w:rsidRDefault="00FE67D9" w:rsidP="002726A7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相同产品</w:t>
      </w:r>
      <w:r w:rsidR="002C7836">
        <w:rPr>
          <w:rFonts w:ascii="华文楷体" w:eastAsia="华文楷体" w:hAnsi="华文楷体"/>
        </w:rPr>
        <w:t>销售</w:t>
      </w:r>
      <w:r w:rsidR="00563B1C">
        <w:rPr>
          <w:rFonts w:ascii="华文楷体" w:eastAsia="华文楷体" w:hAnsi="华文楷体"/>
        </w:rPr>
        <w:t>业绩</w:t>
      </w:r>
    </w:p>
    <w:p w14:paraId="26A01EC9" w14:textId="1B7530F7" w:rsidR="00E55BDE" w:rsidRDefault="00563B1C" w:rsidP="008515BD">
      <w:pPr>
        <w:ind w:firstLineChars="200" w:firstLine="480"/>
        <w:rPr>
          <w:rFonts w:ascii="Times New Roman" w:eastAsia="华文楷体" w:hAnsi="Times New Roman" w:cs="Times New Roman"/>
          <w:sz w:val="24"/>
          <w:szCs w:val="24"/>
        </w:rPr>
      </w:pP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提供近三年</w:t>
      </w:r>
      <w:r w:rsidR="009E3FAB">
        <w:rPr>
          <w:rFonts w:ascii="Times New Roman" w:eastAsia="华文楷体" w:hAnsi="Times New Roman" w:cs="Times New Roman" w:hint="eastAsia"/>
          <w:sz w:val="24"/>
          <w:szCs w:val="24"/>
        </w:rPr>
        <w:t>的用户名单</w:t>
      </w: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，并附相关合同复印件（</w:t>
      </w:r>
      <w:r w:rsidR="009E3FAB">
        <w:rPr>
          <w:rFonts w:ascii="Times New Roman" w:eastAsia="华文楷体" w:hAnsi="Times New Roman" w:cs="Times New Roman" w:hint="eastAsia"/>
          <w:sz w:val="24"/>
          <w:szCs w:val="24"/>
        </w:rPr>
        <w:t>配置、价格清晰可见，否则无效</w:t>
      </w:r>
      <w:r w:rsidRPr="00563B1C">
        <w:rPr>
          <w:rFonts w:ascii="Times New Roman" w:eastAsia="华文楷体" w:hAnsi="Times New Roman" w:cs="Times New Roman" w:hint="eastAsia"/>
          <w:sz w:val="24"/>
          <w:szCs w:val="24"/>
        </w:rPr>
        <w:t>）。</w:t>
      </w:r>
    </w:p>
    <w:p w14:paraId="0F0D91AA" w14:textId="77777777" w:rsidR="00FD3936" w:rsidRDefault="00FD3936">
      <w:pPr>
        <w:rPr>
          <w:rFonts w:ascii="Times New Roman" w:eastAsia="华文楷体" w:hAnsi="Times New Roman" w:cs="Times New Roman"/>
          <w:sz w:val="24"/>
          <w:szCs w:val="24"/>
        </w:rPr>
      </w:pPr>
    </w:p>
    <w:p w14:paraId="27A7BAC3" w14:textId="77777777" w:rsidR="00FD3936" w:rsidRDefault="00FD3936">
      <w:pPr>
        <w:rPr>
          <w:rFonts w:ascii="Times New Roman" w:eastAsia="华文楷体" w:hAnsi="Times New Roman" w:cs="Times New Roman"/>
          <w:sz w:val="24"/>
          <w:szCs w:val="24"/>
        </w:rPr>
      </w:pPr>
    </w:p>
    <w:p w14:paraId="143F57C3" w14:textId="10C293CB" w:rsidR="003A6618" w:rsidRDefault="003A6618" w:rsidP="003A6618">
      <w:pPr>
        <w:pStyle w:val="2"/>
        <w:numPr>
          <w:ilvl w:val="0"/>
          <w:numId w:val="3"/>
        </w:numPr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其他</w:t>
      </w:r>
      <w:r>
        <w:rPr>
          <w:rFonts w:ascii="华文楷体" w:eastAsia="华文楷体" w:hAnsi="华文楷体" w:hint="eastAsia"/>
        </w:rPr>
        <w:t>有必要</w:t>
      </w:r>
      <w:r>
        <w:rPr>
          <w:rFonts w:ascii="华文楷体" w:eastAsia="华文楷体" w:hAnsi="华文楷体"/>
        </w:rPr>
        <w:t>提供的资料</w:t>
      </w:r>
    </w:p>
    <w:p w14:paraId="1699E567" w14:textId="586E22F1" w:rsidR="00FD3936" w:rsidRPr="0036345C" w:rsidRDefault="00FD3936" w:rsidP="003A6618">
      <w:pPr>
        <w:pStyle w:val="2"/>
        <w:ind w:left="420"/>
        <w:rPr>
          <w:rFonts w:ascii="华文楷体" w:eastAsia="华文楷体" w:hAnsi="华文楷体" w:hint="eastAsia"/>
        </w:rPr>
      </w:pPr>
      <w:bookmarkStart w:id="0" w:name="_GoBack"/>
      <w:bookmarkEnd w:id="0"/>
    </w:p>
    <w:sectPr w:rsidR="00FD3936" w:rsidRPr="0036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AD3B5" w14:textId="77777777" w:rsidR="00255FA5" w:rsidRDefault="00255FA5" w:rsidP="007C24BB">
      <w:r>
        <w:separator/>
      </w:r>
    </w:p>
  </w:endnote>
  <w:endnote w:type="continuationSeparator" w:id="0">
    <w:p w14:paraId="2EFAC658" w14:textId="77777777" w:rsidR="00255FA5" w:rsidRDefault="00255FA5" w:rsidP="007C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09045" w14:textId="77777777" w:rsidR="00255FA5" w:rsidRDefault="00255FA5" w:rsidP="007C24BB">
      <w:r>
        <w:separator/>
      </w:r>
    </w:p>
  </w:footnote>
  <w:footnote w:type="continuationSeparator" w:id="0">
    <w:p w14:paraId="2EAB053B" w14:textId="77777777" w:rsidR="00255FA5" w:rsidRDefault="00255FA5" w:rsidP="007C2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A6BE4"/>
    <w:multiLevelType w:val="hybridMultilevel"/>
    <w:tmpl w:val="ADD8AF4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5387F"/>
    <w:multiLevelType w:val="hybridMultilevel"/>
    <w:tmpl w:val="3ED00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5C76F9"/>
    <w:multiLevelType w:val="hybridMultilevel"/>
    <w:tmpl w:val="0C14972C"/>
    <w:lvl w:ilvl="0" w:tplc="9EEA0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AA623FA"/>
    <w:multiLevelType w:val="hybridMultilevel"/>
    <w:tmpl w:val="ED8E0F02"/>
    <w:lvl w:ilvl="0" w:tplc="42E6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1922B6"/>
    <w:multiLevelType w:val="hybridMultilevel"/>
    <w:tmpl w:val="CE3ED6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100C39"/>
    <w:rsid w:val="00255FA5"/>
    <w:rsid w:val="00265879"/>
    <w:rsid w:val="002726A7"/>
    <w:rsid w:val="0028590A"/>
    <w:rsid w:val="002B2C46"/>
    <w:rsid w:val="002C7836"/>
    <w:rsid w:val="00314807"/>
    <w:rsid w:val="00317A28"/>
    <w:rsid w:val="0032785E"/>
    <w:rsid w:val="00333E30"/>
    <w:rsid w:val="00341FD8"/>
    <w:rsid w:val="003555E9"/>
    <w:rsid w:val="0036345C"/>
    <w:rsid w:val="003643C5"/>
    <w:rsid w:val="003A6618"/>
    <w:rsid w:val="003C4D4F"/>
    <w:rsid w:val="00414362"/>
    <w:rsid w:val="004F3236"/>
    <w:rsid w:val="005206C9"/>
    <w:rsid w:val="00526375"/>
    <w:rsid w:val="00563B1C"/>
    <w:rsid w:val="0062049A"/>
    <w:rsid w:val="00682E7A"/>
    <w:rsid w:val="006B633B"/>
    <w:rsid w:val="006F547B"/>
    <w:rsid w:val="0070557C"/>
    <w:rsid w:val="007258E3"/>
    <w:rsid w:val="00787B69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21246"/>
    <w:rsid w:val="00B24ACE"/>
    <w:rsid w:val="00B33B13"/>
    <w:rsid w:val="00B53A3A"/>
    <w:rsid w:val="00B600B6"/>
    <w:rsid w:val="00B7432E"/>
    <w:rsid w:val="00BD2DE7"/>
    <w:rsid w:val="00C53DA7"/>
    <w:rsid w:val="00CA0162"/>
    <w:rsid w:val="00E31B04"/>
    <w:rsid w:val="00E32956"/>
    <w:rsid w:val="00E55BDE"/>
    <w:rsid w:val="00EA2E23"/>
    <w:rsid w:val="00EC4FB7"/>
    <w:rsid w:val="00EF0887"/>
    <w:rsid w:val="00FD3936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C3807"/>
  <w15:docId w15:val="{944F7642-D519-4265-84B6-91BD565E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95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5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5BDE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C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24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24B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A951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95179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951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36</cp:revision>
  <dcterms:created xsi:type="dcterms:W3CDTF">2022-03-01T07:51:00Z</dcterms:created>
  <dcterms:modified xsi:type="dcterms:W3CDTF">2025-01-21T09:37:00Z</dcterms:modified>
</cp:coreProperties>
</file>